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8425B" w14:textId="04D2830D" w:rsidR="006B4606" w:rsidRPr="006B4606" w:rsidRDefault="006B4606" w:rsidP="006B4606">
      <w:pPr>
        <w:spacing w:line="360" w:lineRule="auto"/>
        <w:jc w:val="center"/>
        <w:outlineLvl w:val="0"/>
        <w:rPr>
          <w:rFonts w:ascii="Georgia" w:hAnsi="Georgia" w:cs="Times New Roman"/>
          <w:b/>
          <w:noProof/>
          <w:lang w:eastAsia="en-GB"/>
        </w:rPr>
      </w:pPr>
      <w:bookmarkStart w:id="0" w:name="_GoBack"/>
      <w:bookmarkEnd w:id="0"/>
      <w:r w:rsidRPr="006B4606">
        <w:rPr>
          <w:rFonts w:ascii="Georgia" w:hAnsi="Georgia" w:cs="Times New Roman"/>
          <w:b/>
          <w:noProof/>
          <w:lang w:eastAsia="en-GB"/>
        </w:rPr>
        <w:drawing>
          <wp:anchor distT="0" distB="0" distL="114300" distR="114300" simplePos="0" relativeHeight="251660288" behindDoc="0" locked="0" layoutInCell="1" allowOverlap="1" wp14:anchorId="374F6C99" wp14:editId="61782F37">
            <wp:simplePos x="0" y="0"/>
            <wp:positionH relativeFrom="margin">
              <wp:posOffset>4949190</wp:posOffset>
            </wp:positionH>
            <wp:positionV relativeFrom="paragraph">
              <wp:posOffset>11430</wp:posOffset>
            </wp:positionV>
            <wp:extent cx="1168400" cy="1181100"/>
            <wp:effectExtent l="0" t="0" r="0" b="0"/>
            <wp:wrapThrough wrapText="bothSides">
              <wp:wrapPolygon edited="0">
                <wp:start x="0" y="0"/>
                <wp:lineTo x="0" y="21252"/>
                <wp:lineTo x="21130" y="21252"/>
                <wp:lineTo x="21130" y="0"/>
                <wp:lineTo x="0" y="0"/>
              </wp:wrapPolygon>
            </wp:wrapThrough>
            <wp:docPr id="2" name="Picture 2" descr="F:\PHOTOGRAPHY\NAR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GRAPHY\NARTI-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606">
        <w:rPr>
          <w:rFonts w:ascii="Georgia" w:hAnsi="Georgia"/>
          <w:noProof/>
          <w:lang w:eastAsia="en-GB"/>
        </w:rPr>
        <w:drawing>
          <wp:anchor distT="0" distB="0" distL="114300" distR="114300" simplePos="0" relativeHeight="251663360" behindDoc="0" locked="0" layoutInCell="1" allowOverlap="1" wp14:anchorId="29C54CB2" wp14:editId="1AFA4E5C">
            <wp:simplePos x="0" y="0"/>
            <wp:positionH relativeFrom="margin">
              <wp:posOffset>-3810</wp:posOffset>
            </wp:positionH>
            <wp:positionV relativeFrom="paragraph">
              <wp:posOffset>3810</wp:posOffset>
            </wp:positionV>
            <wp:extent cx="1173480" cy="876300"/>
            <wp:effectExtent l="0" t="0" r="7620" b="0"/>
            <wp:wrapThrough wrapText="bothSides">
              <wp:wrapPolygon edited="0">
                <wp:start x="0" y="0"/>
                <wp:lineTo x="0" y="21130"/>
                <wp:lineTo x="21390" y="21130"/>
                <wp:lineTo x="21390" y="0"/>
                <wp:lineTo x="0" y="0"/>
              </wp:wrapPolygon>
            </wp:wrapThrough>
            <wp:docPr id="1" name="Picture 1" descr="Society for the Advancement of Management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for the Advancement of Management Stud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348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606">
        <w:rPr>
          <w:rFonts w:ascii="Georgia" w:hAnsi="Georgia" w:cs="Times New Roman"/>
          <w:b/>
          <w:noProof/>
          <w:lang w:eastAsia="en-GB"/>
        </w:rPr>
        <w:drawing>
          <wp:anchor distT="0" distB="0" distL="114300" distR="114300" simplePos="0" relativeHeight="251661312" behindDoc="0" locked="0" layoutInCell="1" allowOverlap="1" wp14:anchorId="14CD5372" wp14:editId="36EE07BA">
            <wp:simplePos x="0" y="0"/>
            <wp:positionH relativeFrom="column">
              <wp:posOffset>1779270</wp:posOffset>
            </wp:positionH>
            <wp:positionV relativeFrom="paragraph">
              <wp:posOffset>1482090</wp:posOffset>
            </wp:positionV>
            <wp:extent cx="2432685" cy="506095"/>
            <wp:effectExtent l="0" t="0" r="5715" b="8255"/>
            <wp:wrapThrough wrapText="bothSides">
              <wp:wrapPolygon edited="0">
                <wp:start x="0" y="0"/>
                <wp:lineTo x="0" y="21139"/>
                <wp:lineTo x="21482" y="21139"/>
                <wp:lineTo x="214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685" cy="506095"/>
                    </a:xfrm>
                    <a:prstGeom prst="rect">
                      <a:avLst/>
                    </a:prstGeom>
                    <a:noFill/>
                  </pic:spPr>
                </pic:pic>
              </a:graphicData>
            </a:graphic>
          </wp:anchor>
        </w:drawing>
      </w:r>
      <w:r w:rsidRPr="006B4606">
        <w:rPr>
          <w:rFonts w:ascii="Georgia" w:hAnsi="Georgia"/>
          <w:noProof/>
          <w:lang w:eastAsia="en-GB"/>
        </w:rPr>
        <w:drawing>
          <wp:inline distT="0" distB="0" distL="0" distR="0" wp14:anchorId="7FEC1852" wp14:editId="5DCFE2C8">
            <wp:extent cx="3503295" cy="1424715"/>
            <wp:effectExtent l="0" t="0" r="1905" b="4445"/>
            <wp:docPr id="7" name="Picture 7" descr="Image result for lancaster house hot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ncaster house hotel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2730" cy="1542422"/>
                    </a:xfrm>
                    <a:prstGeom prst="rect">
                      <a:avLst/>
                    </a:prstGeom>
                    <a:noFill/>
                    <a:ln>
                      <a:noFill/>
                    </a:ln>
                  </pic:spPr>
                </pic:pic>
              </a:graphicData>
            </a:graphic>
          </wp:inline>
        </w:drawing>
      </w:r>
    </w:p>
    <w:p w14:paraId="3D868403" w14:textId="38356293" w:rsidR="006B4606" w:rsidRPr="006B4606" w:rsidRDefault="006B4606" w:rsidP="009210B8">
      <w:pPr>
        <w:spacing w:line="360" w:lineRule="auto"/>
        <w:outlineLvl w:val="0"/>
        <w:rPr>
          <w:rFonts w:ascii="Georgia" w:hAnsi="Georgia" w:cs="Times New Roman"/>
          <w:b/>
          <w:noProof/>
          <w:lang w:eastAsia="en-GB"/>
        </w:rPr>
      </w:pPr>
    </w:p>
    <w:p w14:paraId="2F71B371" w14:textId="0487CD0C" w:rsidR="00895F1D" w:rsidRPr="006B4606" w:rsidRDefault="00895F1D" w:rsidP="009210B8">
      <w:pPr>
        <w:spacing w:line="360" w:lineRule="auto"/>
        <w:outlineLvl w:val="0"/>
        <w:rPr>
          <w:rFonts w:ascii="Georgia" w:hAnsi="Georgia" w:cs="Times New Roman"/>
          <w:b/>
          <w:noProof/>
          <w:lang w:eastAsia="en-GB"/>
        </w:rPr>
      </w:pPr>
    </w:p>
    <w:p w14:paraId="6A933D4B" w14:textId="77777777" w:rsidR="006B4606" w:rsidRDefault="006B4606" w:rsidP="00BF337C">
      <w:pPr>
        <w:spacing w:line="240" w:lineRule="auto"/>
        <w:outlineLvl w:val="0"/>
        <w:rPr>
          <w:rFonts w:ascii="Georgia" w:hAnsi="Georgia"/>
          <w:b/>
          <w:sz w:val="28"/>
          <w:szCs w:val="28"/>
        </w:rPr>
      </w:pPr>
      <w:r>
        <w:rPr>
          <w:rFonts w:ascii="Georgia" w:hAnsi="Georgia"/>
          <w:b/>
          <w:sz w:val="28"/>
          <w:szCs w:val="28"/>
        </w:rPr>
        <w:t xml:space="preserve">ECR Development: Two-Day </w:t>
      </w:r>
      <w:r w:rsidRPr="002A5EA0">
        <w:rPr>
          <w:rFonts w:ascii="Georgia" w:hAnsi="Georgia"/>
          <w:b/>
          <w:sz w:val="28"/>
          <w:szCs w:val="28"/>
        </w:rPr>
        <w:t xml:space="preserve">Structured Writing </w:t>
      </w:r>
    </w:p>
    <w:p w14:paraId="00B114DD" w14:textId="2DA35358" w:rsidR="00E21EC5" w:rsidRPr="006B4606" w:rsidRDefault="00E21EC5" w:rsidP="00BF337C">
      <w:pPr>
        <w:spacing w:line="240" w:lineRule="auto"/>
        <w:outlineLvl w:val="0"/>
        <w:rPr>
          <w:rFonts w:ascii="Georgia" w:hAnsi="Georgia" w:cs="Times New Roman"/>
        </w:rPr>
      </w:pPr>
      <w:r w:rsidRPr="006B4606">
        <w:rPr>
          <w:rFonts w:ascii="Georgia" w:hAnsi="Georgia" w:cs="Times New Roman"/>
          <w:b/>
        </w:rPr>
        <w:t>Dates:</w:t>
      </w:r>
      <w:r w:rsidRPr="006B4606">
        <w:rPr>
          <w:rFonts w:ascii="Georgia" w:hAnsi="Georgia" w:cs="Times New Roman"/>
          <w:b/>
        </w:rPr>
        <w:tab/>
      </w:r>
      <w:r w:rsidR="00733A7E" w:rsidRPr="006B4606">
        <w:rPr>
          <w:rFonts w:ascii="Georgia" w:hAnsi="Georgia" w:cs="Times New Roman"/>
          <w:b/>
        </w:rPr>
        <w:tab/>
      </w:r>
      <w:r w:rsidR="00895F1D" w:rsidRPr="006B4606">
        <w:rPr>
          <w:rFonts w:ascii="Georgia" w:hAnsi="Georgia" w:cs="Times New Roman"/>
        </w:rPr>
        <w:t>2</w:t>
      </w:r>
      <w:r w:rsidR="00D6337F" w:rsidRPr="006B4606">
        <w:rPr>
          <w:rFonts w:ascii="Georgia" w:hAnsi="Georgia" w:cs="Times New Roman"/>
        </w:rPr>
        <w:t>6</w:t>
      </w:r>
      <w:r w:rsidR="00D6337F" w:rsidRPr="006B4606">
        <w:rPr>
          <w:rFonts w:ascii="Georgia" w:hAnsi="Georgia" w:cs="Times New Roman"/>
          <w:vertAlign w:val="superscript"/>
        </w:rPr>
        <w:t>th</w:t>
      </w:r>
      <w:r w:rsidR="00D6337F" w:rsidRPr="006B4606">
        <w:rPr>
          <w:rFonts w:ascii="Georgia" w:hAnsi="Georgia" w:cs="Times New Roman"/>
        </w:rPr>
        <w:t xml:space="preserve"> – </w:t>
      </w:r>
      <w:r w:rsidR="00895F1D" w:rsidRPr="006B4606">
        <w:rPr>
          <w:rFonts w:ascii="Georgia" w:hAnsi="Georgia" w:cs="Times New Roman"/>
        </w:rPr>
        <w:t>2</w:t>
      </w:r>
      <w:r w:rsidR="00D6337F" w:rsidRPr="006B4606">
        <w:rPr>
          <w:rFonts w:ascii="Georgia" w:hAnsi="Georgia" w:cs="Times New Roman"/>
        </w:rPr>
        <w:t>7</w:t>
      </w:r>
      <w:r w:rsidR="00D6337F" w:rsidRPr="006B4606">
        <w:rPr>
          <w:rFonts w:ascii="Georgia" w:hAnsi="Georgia" w:cs="Times New Roman"/>
          <w:vertAlign w:val="superscript"/>
        </w:rPr>
        <w:t>th</w:t>
      </w:r>
      <w:r w:rsidR="00D6337F" w:rsidRPr="006B4606">
        <w:rPr>
          <w:rFonts w:ascii="Georgia" w:hAnsi="Georgia" w:cs="Times New Roman"/>
        </w:rPr>
        <w:t xml:space="preserve"> M</w:t>
      </w:r>
      <w:r w:rsidR="00895F1D" w:rsidRPr="006B4606">
        <w:rPr>
          <w:rFonts w:ascii="Georgia" w:hAnsi="Georgia" w:cs="Times New Roman"/>
        </w:rPr>
        <w:t>arch</w:t>
      </w:r>
      <w:r w:rsidR="009645E8" w:rsidRPr="006B4606">
        <w:rPr>
          <w:rFonts w:ascii="Georgia" w:hAnsi="Georgia" w:cs="Times New Roman"/>
        </w:rPr>
        <w:t xml:space="preserve"> 201</w:t>
      </w:r>
      <w:r w:rsidR="00895F1D" w:rsidRPr="006B4606">
        <w:rPr>
          <w:rFonts w:ascii="Georgia" w:hAnsi="Georgia" w:cs="Times New Roman"/>
        </w:rPr>
        <w:t xml:space="preserve">9 </w:t>
      </w:r>
    </w:p>
    <w:p w14:paraId="247A001C" w14:textId="3B287849" w:rsidR="00E21EC5" w:rsidRPr="006B4606" w:rsidRDefault="00E21EC5" w:rsidP="00E21EC5">
      <w:pPr>
        <w:spacing w:line="240" w:lineRule="auto"/>
        <w:rPr>
          <w:rFonts w:ascii="Georgia" w:hAnsi="Georgia" w:cs="Times New Roman"/>
        </w:rPr>
      </w:pPr>
      <w:r w:rsidRPr="006B4606">
        <w:rPr>
          <w:rFonts w:ascii="Georgia" w:hAnsi="Georgia" w:cs="Times New Roman"/>
          <w:b/>
        </w:rPr>
        <w:t xml:space="preserve">Times: </w:t>
      </w:r>
      <w:r w:rsidRPr="006B4606">
        <w:rPr>
          <w:rFonts w:ascii="Georgia" w:hAnsi="Georgia" w:cs="Times New Roman"/>
          <w:b/>
        </w:rPr>
        <w:tab/>
      </w:r>
      <w:r w:rsidR="00733A7E" w:rsidRPr="006B4606">
        <w:rPr>
          <w:rFonts w:ascii="Georgia" w:hAnsi="Georgia" w:cs="Times New Roman"/>
          <w:b/>
        </w:rPr>
        <w:tab/>
      </w:r>
      <w:r w:rsidR="001A74CE" w:rsidRPr="006B4606">
        <w:rPr>
          <w:rFonts w:ascii="Georgia" w:hAnsi="Georgia" w:cs="Times New Roman"/>
        </w:rPr>
        <w:t>09.</w:t>
      </w:r>
      <w:r w:rsidR="00733A7E" w:rsidRPr="006B4606">
        <w:rPr>
          <w:rFonts w:ascii="Georgia" w:hAnsi="Georgia" w:cs="Times New Roman"/>
        </w:rPr>
        <w:t>30</w:t>
      </w:r>
      <w:r w:rsidR="001A74CE" w:rsidRPr="006B4606">
        <w:rPr>
          <w:rFonts w:ascii="Georgia" w:hAnsi="Georgia" w:cs="Times New Roman"/>
        </w:rPr>
        <w:t>-1</w:t>
      </w:r>
      <w:r w:rsidR="00E817C2" w:rsidRPr="006B4606">
        <w:rPr>
          <w:rFonts w:ascii="Georgia" w:hAnsi="Georgia" w:cs="Times New Roman"/>
        </w:rPr>
        <w:t>8</w:t>
      </w:r>
      <w:r w:rsidR="001A74CE" w:rsidRPr="006B4606">
        <w:rPr>
          <w:rFonts w:ascii="Georgia" w:hAnsi="Georgia" w:cs="Times New Roman"/>
        </w:rPr>
        <w:t>.</w:t>
      </w:r>
      <w:r w:rsidR="00E817C2" w:rsidRPr="006B4606">
        <w:rPr>
          <w:rFonts w:ascii="Georgia" w:hAnsi="Georgia" w:cs="Times New Roman"/>
        </w:rPr>
        <w:t>0</w:t>
      </w:r>
      <w:r w:rsidR="001A74CE" w:rsidRPr="006B4606">
        <w:rPr>
          <w:rFonts w:ascii="Georgia" w:hAnsi="Georgia" w:cs="Times New Roman"/>
        </w:rPr>
        <w:t>0 (</w:t>
      </w:r>
      <w:r w:rsidR="00895F1D" w:rsidRPr="006B4606">
        <w:rPr>
          <w:rFonts w:ascii="Georgia" w:hAnsi="Georgia" w:cs="Times New Roman"/>
        </w:rPr>
        <w:t>2</w:t>
      </w:r>
      <w:r w:rsidR="00D6337F" w:rsidRPr="006B4606">
        <w:rPr>
          <w:rFonts w:ascii="Georgia" w:hAnsi="Georgia" w:cs="Times New Roman"/>
        </w:rPr>
        <w:t>6</w:t>
      </w:r>
      <w:r w:rsidR="00895F1D" w:rsidRPr="006B4606">
        <w:rPr>
          <w:rFonts w:ascii="Georgia" w:hAnsi="Georgia" w:cs="Times New Roman"/>
          <w:vertAlign w:val="superscript"/>
        </w:rPr>
        <w:t>th</w:t>
      </w:r>
      <w:r w:rsidR="001A74CE" w:rsidRPr="006B4606">
        <w:rPr>
          <w:rFonts w:ascii="Georgia" w:hAnsi="Georgia" w:cs="Times New Roman"/>
        </w:rPr>
        <w:t>)</w:t>
      </w:r>
    </w:p>
    <w:p w14:paraId="37699C3A" w14:textId="6DC11C6D" w:rsidR="001A74CE" w:rsidRPr="006B4606" w:rsidRDefault="001A74CE" w:rsidP="00E21EC5">
      <w:pPr>
        <w:spacing w:line="240" w:lineRule="auto"/>
        <w:rPr>
          <w:rFonts w:ascii="Georgia" w:hAnsi="Georgia" w:cs="Times New Roman"/>
        </w:rPr>
      </w:pPr>
      <w:r w:rsidRPr="006B4606">
        <w:rPr>
          <w:rFonts w:ascii="Georgia" w:hAnsi="Georgia" w:cs="Times New Roman"/>
        </w:rPr>
        <w:tab/>
      </w:r>
      <w:r w:rsidRPr="006B4606">
        <w:rPr>
          <w:rFonts w:ascii="Georgia" w:hAnsi="Georgia" w:cs="Times New Roman"/>
        </w:rPr>
        <w:tab/>
      </w:r>
      <w:r w:rsidR="006B4606">
        <w:rPr>
          <w:rFonts w:ascii="Georgia" w:hAnsi="Georgia" w:cs="Times New Roman"/>
        </w:rPr>
        <w:tab/>
      </w:r>
      <w:r w:rsidRPr="006B4606">
        <w:rPr>
          <w:rFonts w:ascii="Georgia" w:hAnsi="Georgia" w:cs="Times New Roman"/>
        </w:rPr>
        <w:t>09.</w:t>
      </w:r>
      <w:r w:rsidR="00895F1D" w:rsidRPr="006B4606">
        <w:rPr>
          <w:rFonts w:ascii="Georgia" w:hAnsi="Georgia" w:cs="Times New Roman"/>
        </w:rPr>
        <w:t>00</w:t>
      </w:r>
      <w:r w:rsidRPr="006B4606">
        <w:rPr>
          <w:rFonts w:ascii="Georgia" w:hAnsi="Georgia" w:cs="Times New Roman"/>
        </w:rPr>
        <w:t>-1</w:t>
      </w:r>
      <w:r w:rsidR="00895F1D" w:rsidRPr="006B4606">
        <w:rPr>
          <w:rFonts w:ascii="Georgia" w:hAnsi="Georgia" w:cs="Times New Roman"/>
        </w:rPr>
        <w:t>7</w:t>
      </w:r>
      <w:r w:rsidRPr="006B4606">
        <w:rPr>
          <w:rFonts w:ascii="Georgia" w:hAnsi="Georgia" w:cs="Times New Roman"/>
        </w:rPr>
        <w:t>.</w:t>
      </w:r>
      <w:r w:rsidR="00895F1D" w:rsidRPr="006B4606">
        <w:rPr>
          <w:rFonts w:ascii="Georgia" w:hAnsi="Georgia" w:cs="Times New Roman"/>
        </w:rPr>
        <w:t>0</w:t>
      </w:r>
      <w:r w:rsidRPr="006B4606">
        <w:rPr>
          <w:rFonts w:ascii="Georgia" w:hAnsi="Georgia" w:cs="Times New Roman"/>
        </w:rPr>
        <w:t>0 (</w:t>
      </w:r>
      <w:r w:rsidR="00895F1D" w:rsidRPr="006B4606">
        <w:rPr>
          <w:rFonts w:ascii="Georgia" w:hAnsi="Georgia" w:cs="Times New Roman"/>
        </w:rPr>
        <w:t>2</w:t>
      </w:r>
      <w:r w:rsidR="00D6337F" w:rsidRPr="006B4606">
        <w:rPr>
          <w:rFonts w:ascii="Georgia" w:hAnsi="Georgia" w:cs="Times New Roman"/>
        </w:rPr>
        <w:t>7</w:t>
      </w:r>
      <w:r w:rsidR="00895F1D" w:rsidRPr="006B4606">
        <w:rPr>
          <w:rFonts w:ascii="Georgia" w:hAnsi="Georgia" w:cs="Times New Roman"/>
          <w:vertAlign w:val="superscript"/>
        </w:rPr>
        <w:t>h</w:t>
      </w:r>
      <w:r w:rsidRPr="006B4606">
        <w:rPr>
          <w:rFonts w:ascii="Georgia" w:hAnsi="Georgia" w:cs="Times New Roman"/>
        </w:rPr>
        <w:t>)</w:t>
      </w:r>
    </w:p>
    <w:p w14:paraId="7762F0E3" w14:textId="246C6A0D" w:rsidR="00E21EC5" w:rsidRPr="006B4606" w:rsidRDefault="00E21EC5" w:rsidP="00895F1D">
      <w:pPr>
        <w:spacing w:line="240" w:lineRule="auto"/>
        <w:ind w:left="1440" w:hanging="1440"/>
        <w:rPr>
          <w:rFonts w:ascii="Georgia" w:hAnsi="Georgia" w:cs="Times New Roman"/>
          <w:b/>
        </w:rPr>
      </w:pPr>
      <w:r w:rsidRPr="006B4606">
        <w:rPr>
          <w:rFonts w:ascii="Georgia" w:hAnsi="Georgia" w:cs="Times New Roman"/>
          <w:b/>
        </w:rPr>
        <w:t>Venue:</w:t>
      </w:r>
      <w:r w:rsidRPr="006B4606">
        <w:rPr>
          <w:rFonts w:ascii="Georgia" w:hAnsi="Georgia" w:cs="Times New Roman"/>
          <w:b/>
        </w:rPr>
        <w:tab/>
      </w:r>
      <w:r w:rsidR="006B4606">
        <w:rPr>
          <w:rFonts w:ascii="Georgia" w:hAnsi="Georgia" w:cs="Times New Roman"/>
          <w:b/>
        </w:rPr>
        <w:tab/>
      </w:r>
      <w:r w:rsidR="00895F1D" w:rsidRPr="006B4606">
        <w:rPr>
          <w:rFonts w:ascii="Georgia" w:hAnsi="Georgia" w:cs="Times New Roman"/>
        </w:rPr>
        <w:t>Lancaster House Hotel, Green Lane, Bailrigg, Lancaster LA1 4GJ</w:t>
      </w:r>
    </w:p>
    <w:p w14:paraId="1F6724A6" w14:textId="77777777" w:rsidR="006B4606" w:rsidRDefault="006B4606" w:rsidP="006B4606">
      <w:pPr>
        <w:spacing w:line="360" w:lineRule="auto"/>
        <w:rPr>
          <w:rFonts w:ascii="Georgia" w:hAnsi="Georgia" w:cs="Times New Roman"/>
        </w:rPr>
      </w:pPr>
    </w:p>
    <w:p w14:paraId="76620C7B" w14:textId="35357D34" w:rsidR="0017524B" w:rsidRPr="006B4606" w:rsidRDefault="0017524B" w:rsidP="006B4606">
      <w:pPr>
        <w:spacing w:line="360" w:lineRule="auto"/>
        <w:rPr>
          <w:rFonts w:ascii="Georgia" w:hAnsi="Georgia" w:cs="Times New Roman"/>
        </w:rPr>
      </w:pPr>
      <w:r w:rsidRPr="006B4606">
        <w:rPr>
          <w:rFonts w:ascii="Georgia" w:hAnsi="Georgia" w:cs="Times New Roman"/>
        </w:rPr>
        <w:t xml:space="preserve">Structured Writing Retreats are facilitated sessions based upon the extensive research undertaken by Professor Rowena Murray (University of the West of Scotland). The aim of the retreats are to use dedicated writing time to progress writing projects in a supportive and non-surveillance environment. </w:t>
      </w:r>
      <w:r w:rsidR="00D713AA">
        <w:rPr>
          <w:rFonts w:ascii="Georgia" w:hAnsi="Georgia" w:cs="Times New Roman"/>
        </w:rPr>
        <w:t>The retreat starts on Tuesday</w:t>
      </w:r>
      <w:r w:rsidRPr="006B4606">
        <w:rPr>
          <w:rFonts w:ascii="Georgia" w:hAnsi="Georgia" w:cs="Times New Roman"/>
        </w:rPr>
        <w:t xml:space="preserve"> at</w:t>
      </w:r>
      <w:r w:rsidR="006B4606">
        <w:rPr>
          <w:rFonts w:ascii="Georgia" w:hAnsi="Georgia" w:cs="Times New Roman"/>
        </w:rPr>
        <w:t xml:space="preserve"> 09.30 and ends at 17.00 on</w:t>
      </w:r>
      <w:r w:rsidR="00D713AA">
        <w:rPr>
          <w:rFonts w:ascii="Georgia" w:hAnsi="Georgia" w:cs="Times New Roman"/>
        </w:rPr>
        <w:t xml:space="preserve"> Wednesday</w:t>
      </w:r>
      <w:r w:rsidRPr="006B4606">
        <w:rPr>
          <w:rFonts w:ascii="Georgia" w:hAnsi="Georgia" w:cs="Times New Roman"/>
        </w:rPr>
        <w:t>. All writing sessions, refreshments and lunch will be hosted at the Lancaster House Hotel, Lancaster. We use most of the time for writing using a ‘typing pool’ model with all of us in the same room. Breaks and lunch often generate solutions to writing problems, generate new ideas, lead to research-oriented conversations and provide feedback on writing-in-progress. Please ensure that you arrive in good time to register and set-up as the retreat follows strict timings in order to maximise the opportunity for writing time. This retreat will also include inputs in crafting an intellectual identity and other writing retreat formats to support ECRs in developing good writing practices and positioning their work within their discipline.</w:t>
      </w:r>
    </w:p>
    <w:p w14:paraId="23B8A8C6" w14:textId="2E2D71BC" w:rsidR="00057A94" w:rsidRPr="006B4606" w:rsidRDefault="0017524B" w:rsidP="006B4606">
      <w:pPr>
        <w:spacing w:line="360" w:lineRule="auto"/>
        <w:rPr>
          <w:rFonts w:ascii="Georgia" w:hAnsi="Georgia" w:cs="Times New Roman"/>
        </w:rPr>
      </w:pPr>
      <w:r w:rsidRPr="006B4606">
        <w:rPr>
          <w:rFonts w:ascii="Georgia" w:hAnsi="Georgia" w:cs="Times New Roman"/>
        </w:rPr>
        <w:t xml:space="preserve">See </w:t>
      </w:r>
      <w:hyperlink r:id="rId12" w:history="1">
        <w:r w:rsidR="006B4606" w:rsidRPr="006B4606">
          <w:rPr>
            <w:rStyle w:val="Hyperlink"/>
            <w:rFonts w:ascii="Georgia" w:hAnsi="Georgia" w:cs="Times New Roman"/>
          </w:rPr>
          <w:t>http://www.anchorage-education.co.uk/#</w:t>
        </w:r>
      </w:hyperlink>
      <w:r w:rsidR="006B4606" w:rsidRPr="006B4606">
        <w:rPr>
          <w:rFonts w:ascii="Georgia" w:hAnsi="Georgia" w:cs="Times New Roman"/>
        </w:rPr>
        <w:t xml:space="preserve"> </w:t>
      </w:r>
      <w:r w:rsidRPr="006B4606">
        <w:rPr>
          <w:rFonts w:ascii="Georgia" w:hAnsi="Georgia" w:cs="Times New Roman"/>
        </w:rPr>
        <w:t>for information, interviews with participants, copies of articles about retreat, evidence base etc. This two-day retreat will be facilitated by Dr Marian Iszatt-White</w:t>
      </w:r>
      <w:r w:rsidR="005E6390">
        <w:rPr>
          <w:rFonts w:ascii="Georgia" w:hAnsi="Georgia" w:cs="Times New Roman"/>
        </w:rPr>
        <w:t xml:space="preserve"> (</w:t>
      </w:r>
      <w:hyperlink r:id="rId13" w:history="1">
        <w:r w:rsidR="005E6390" w:rsidRPr="00BB4E77">
          <w:rPr>
            <w:rStyle w:val="Hyperlink"/>
            <w:rFonts w:ascii="Georgia" w:hAnsi="Georgia" w:cs="Times New Roman"/>
          </w:rPr>
          <w:t>https://www.lancaster.ac.uk/lums/people/marian-iszatt-white</w:t>
        </w:r>
      </w:hyperlink>
      <w:r w:rsidR="005E6390">
        <w:rPr>
          <w:rFonts w:ascii="Georgia" w:hAnsi="Georgia" w:cs="Times New Roman"/>
        </w:rPr>
        <w:t xml:space="preserve">) </w:t>
      </w:r>
      <w:r w:rsidRPr="006B4606">
        <w:rPr>
          <w:rFonts w:ascii="Georgia" w:hAnsi="Georgia" w:cs="Times New Roman"/>
        </w:rPr>
        <w:t>and Dr Joana Zozimo</w:t>
      </w:r>
      <w:r w:rsidR="005E6390" w:rsidRPr="005E6390">
        <w:t xml:space="preserve"> </w:t>
      </w:r>
      <w:r w:rsidR="005E6390">
        <w:t>(</w:t>
      </w:r>
      <w:r w:rsidR="005E6390" w:rsidRPr="005E6390">
        <w:rPr>
          <w:rFonts w:ascii="Georgia" w:hAnsi="Georgia" w:cs="Times New Roman"/>
        </w:rPr>
        <w:t>https://www.lancaster.ac.uk/lums/people/joana-zozimo</w:t>
      </w:r>
      <w:r w:rsidR="005E6390">
        <w:rPr>
          <w:rFonts w:ascii="Georgia" w:hAnsi="Georgia" w:cs="Times New Roman"/>
        </w:rPr>
        <w:t>)</w:t>
      </w:r>
      <w:r w:rsidRPr="006B4606">
        <w:rPr>
          <w:rFonts w:ascii="Georgia" w:hAnsi="Georgia" w:cs="Times New Roman"/>
        </w:rPr>
        <w:t>.</w:t>
      </w:r>
    </w:p>
    <w:p w14:paraId="08846BF2" w14:textId="435FA243" w:rsidR="009645E8" w:rsidRPr="006B4606" w:rsidRDefault="009645E8" w:rsidP="006B4606">
      <w:pPr>
        <w:pStyle w:val="NormalWeb"/>
        <w:spacing w:after="0" w:afterAutospacing="0" w:line="360" w:lineRule="auto"/>
        <w:jc w:val="both"/>
        <w:textAlignment w:val="baseline"/>
        <w:rPr>
          <w:rFonts w:ascii="Georgia" w:hAnsi="Georgia"/>
          <w:b/>
          <w:sz w:val="22"/>
          <w:szCs w:val="22"/>
        </w:rPr>
      </w:pPr>
      <w:r w:rsidRPr="006B4606">
        <w:rPr>
          <w:rFonts w:ascii="Georgia" w:hAnsi="Georgia"/>
          <w:b/>
          <w:sz w:val="22"/>
          <w:szCs w:val="22"/>
        </w:rPr>
        <w:t>Course objectives</w:t>
      </w:r>
    </w:p>
    <w:p w14:paraId="65F7CCF1" w14:textId="0AEC3233" w:rsidR="00BD0A00" w:rsidRPr="006B4606" w:rsidRDefault="006B4606" w:rsidP="006B4606">
      <w:pPr>
        <w:pStyle w:val="ListParagraph"/>
        <w:numPr>
          <w:ilvl w:val="0"/>
          <w:numId w:val="2"/>
        </w:numPr>
        <w:spacing w:line="360" w:lineRule="auto"/>
        <w:jc w:val="both"/>
        <w:rPr>
          <w:rFonts w:ascii="Georgia" w:hAnsi="Georgia" w:cs="Times New Roman"/>
          <w:sz w:val="22"/>
          <w:szCs w:val="22"/>
        </w:rPr>
      </w:pPr>
      <w:r>
        <w:rPr>
          <w:rFonts w:ascii="Georgia" w:hAnsi="Georgia" w:cs="Times New Roman"/>
          <w:sz w:val="22"/>
          <w:szCs w:val="22"/>
        </w:rPr>
        <w:t>To enhance</w:t>
      </w:r>
      <w:r w:rsidR="00BD0A00" w:rsidRPr="006B4606">
        <w:rPr>
          <w:rFonts w:ascii="Georgia" w:hAnsi="Georgia" w:cs="Times New Roman"/>
          <w:sz w:val="22"/>
          <w:szCs w:val="22"/>
        </w:rPr>
        <w:t xml:space="preserve"> the writing skills of early career researchers as they enter and progress within business and management academic communities</w:t>
      </w:r>
    </w:p>
    <w:p w14:paraId="6E7E15EF" w14:textId="410C910D" w:rsidR="00BD0A00" w:rsidRPr="006B4606" w:rsidRDefault="00BD0A00" w:rsidP="006B4606">
      <w:pPr>
        <w:pStyle w:val="ListParagraph"/>
        <w:numPr>
          <w:ilvl w:val="0"/>
          <w:numId w:val="2"/>
        </w:numPr>
        <w:spacing w:line="360" w:lineRule="auto"/>
        <w:jc w:val="both"/>
        <w:rPr>
          <w:rFonts w:ascii="Georgia" w:hAnsi="Georgia" w:cs="Times New Roman"/>
          <w:sz w:val="22"/>
          <w:szCs w:val="22"/>
        </w:rPr>
      </w:pPr>
      <w:r w:rsidRPr="006B4606">
        <w:rPr>
          <w:rFonts w:ascii="Georgia" w:hAnsi="Georgia" w:cs="Times New Roman"/>
          <w:sz w:val="22"/>
          <w:szCs w:val="22"/>
        </w:rPr>
        <w:lastRenderedPageBreak/>
        <w:t>To support them in developing structured and disciplined writing practices that will stand them in good stead as they progress in their academic careers</w:t>
      </w:r>
    </w:p>
    <w:p w14:paraId="761C709A" w14:textId="2FFFCCF9" w:rsidR="00BD0A00" w:rsidRPr="006B4606" w:rsidRDefault="00BD0A00" w:rsidP="006B4606">
      <w:pPr>
        <w:pStyle w:val="ListParagraph"/>
        <w:numPr>
          <w:ilvl w:val="0"/>
          <w:numId w:val="2"/>
        </w:numPr>
        <w:spacing w:line="360" w:lineRule="auto"/>
        <w:jc w:val="both"/>
        <w:rPr>
          <w:rFonts w:ascii="Georgia" w:hAnsi="Georgia" w:cs="Times New Roman"/>
          <w:sz w:val="22"/>
          <w:szCs w:val="22"/>
        </w:rPr>
      </w:pPr>
      <w:r w:rsidRPr="006B4606">
        <w:rPr>
          <w:rFonts w:ascii="Georgia" w:hAnsi="Georgia" w:cs="Times New Roman"/>
          <w:sz w:val="22"/>
          <w:szCs w:val="22"/>
        </w:rPr>
        <w:t>To raise their awareness of the well-being issues arising from the current performative academic environment and offering strategies for personal well-being in this context</w:t>
      </w:r>
    </w:p>
    <w:p w14:paraId="3D4AEA5D" w14:textId="732F8207" w:rsidR="00AE7F47" w:rsidRPr="006B4606" w:rsidRDefault="00BD0A00" w:rsidP="006B4606">
      <w:pPr>
        <w:pStyle w:val="ListParagraph"/>
        <w:numPr>
          <w:ilvl w:val="0"/>
          <w:numId w:val="2"/>
        </w:numPr>
        <w:spacing w:line="360" w:lineRule="auto"/>
        <w:jc w:val="both"/>
        <w:rPr>
          <w:rFonts w:ascii="Georgia" w:eastAsia="Calibri" w:hAnsi="Georgia" w:cs="Times New Roman"/>
          <w:b/>
          <w:sz w:val="22"/>
          <w:szCs w:val="22"/>
        </w:rPr>
      </w:pPr>
      <w:r w:rsidRPr="006B4606">
        <w:rPr>
          <w:rFonts w:ascii="Georgia" w:hAnsi="Georgia" w:cs="Times New Roman"/>
          <w:sz w:val="22"/>
          <w:szCs w:val="22"/>
        </w:rPr>
        <w:t>To support them in crafting of an ‘intellectual identity’ for themselves and their research</w:t>
      </w:r>
      <w:r w:rsidR="00AE7F47" w:rsidRPr="006B4606">
        <w:rPr>
          <w:rFonts w:ascii="Georgia" w:hAnsi="Georgia" w:cs="Times New Roman"/>
          <w:sz w:val="22"/>
          <w:szCs w:val="22"/>
        </w:rPr>
        <w:t xml:space="preserve"> </w:t>
      </w:r>
      <w:r w:rsidRPr="006B4606">
        <w:rPr>
          <w:rFonts w:ascii="Georgia" w:hAnsi="Georgia" w:cs="Times New Roman"/>
          <w:sz w:val="22"/>
          <w:szCs w:val="22"/>
        </w:rPr>
        <w:t>which will enable themselves to position themselves more effectively within their discipline</w:t>
      </w:r>
    </w:p>
    <w:p w14:paraId="70078047" w14:textId="286F525D" w:rsidR="00BD0A00" w:rsidRPr="006B4606" w:rsidRDefault="00BD0A00" w:rsidP="006B4606">
      <w:pPr>
        <w:pStyle w:val="ListParagraph"/>
        <w:numPr>
          <w:ilvl w:val="0"/>
          <w:numId w:val="2"/>
        </w:numPr>
        <w:spacing w:after="240" w:line="360" w:lineRule="auto"/>
        <w:jc w:val="both"/>
        <w:rPr>
          <w:rFonts w:ascii="Georgia" w:eastAsia="Calibri" w:hAnsi="Georgia" w:cs="Times New Roman"/>
          <w:b/>
          <w:sz w:val="22"/>
          <w:szCs w:val="22"/>
        </w:rPr>
      </w:pPr>
      <w:r w:rsidRPr="006B4606">
        <w:rPr>
          <w:rFonts w:ascii="Georgia" w:eastAsia="Calibri" w:hAnsi="Georgia" w:cs="Times New Roman"/>
          <w:sz w:val="22"/>
          <w:szCs w:val="22"/>
        </w:rPr>
        <w:t>To raise their awareness of alternative writing retreat formats (e.g. virtual and online) and the importance of writing communities of practice</w:t>
      </w:r>
    </w:p>
    <w:p w14:paraId="2DF65EEA" w14:textId="73302F61" w:rsidR="00BD0A00" w:rsidRPr="006B4606" w:rsidRDefault="00BD0A00" w:rsidP="006B4606">
      <w:pPr>
        <w:spacing w:line="360" w:lineRule="auto"/>
        <w:jc w:val="both"/>
        <w:rPr>
          <w:rFonts w:ascii="Georgia" w:hAnsi="Georgia" w:cs="Times New Roman"/>
        </w:rPr>
      </w:pPr>
      <w:r w:rsidRPr="006B4606">
        <w:rPr>
          <w:rFonts w:ascii="Georgia" w:hAnsi="Georgia" w:cs="Times New Roman"/>
          <w:b/>
        </w:rPr>
        <w:t xml:space="preserve">Dr Marian Iszatt-White </w:t>
      </w:r>
      <w:r w:rsidRPr="006B4606">
        <w:rPr>
          <w:rFonts w:ascii="Georgia" w:hAnsi="Georgia" w:cs="Times New Roman"/>
        </w:rPr>
        <w:t xml:space="preserve">is Director of Doctoral Programmes and Lancaster University Management School and teaches research methods on the School’s Business &amp; </w:t>
      </w:r>
      <w:r w:rsidR="00844761" w:rsidRPr="006B4606">
        <w:rPr>
          <w:rFonts w:ascii="Georgia" w:hAnsi="Georgia" w:cs="Times New Roman"/>
        </w:rPr>
        <w:t>M</w:t>
      </w:r>
      <w:r w:rsidRPr="006B4606">
        <w:rPr>
          <w:rFonts w:ascii="Georgia" w:hAnsi="Georgia" w:cs="Times New Roman"/>
        </w:rPr>
        <w:t xml:space="preserve">anagement doctoral pathway. She completed the writing retreat facilitation programme run by Rowena Murray in </w:t>
      </w:r>
      <w:r w:rsidR="00733A7E" w:rsidRPr="006B4606">
        <w:rPr>
          <w:rFonts w:ascii="Georgia" w:hAnsi="Georgia" w:cs="Times New Roman"/>
        </w:rPr>
        <w:t>2015</w:t>
      </w:r>
      <w:r w:rsidRPr="006B4606">
        <w:rPr>
          <w:rFonts w:ascii="Georgia" w:hAnsi="Georgia" w:cs="Times New Roman"/>
        </w:rPr>
        <w:t xml:space="preserve"> and regularly facilitates structured writing retreats for her doctoral students.</w:t>
      </w:r>
      <w:r w:rsidR="00733A7E" w:rsidRPr="006B4606">
        <w:rPr>
          <w:rFonts w:ascii="Georgia" w:hAnsi="Georgia" w:cs="Times New Roman"/>
        </w:rPr>
        <w:t xml:space="preserve"> In an academic environment that is both competitive and performative, she has a particular interest in helping ECRs to craft an ‘intellectual identity’ for themselves and their research, and to utilise structured writing opportunities to progress their pipeline of outputs in support of this identity.</w:t>
      </w:r>
    </w:p>
    <w:p w14:paraId="1EC497F6" w14:textId="4DC44512" w:rsidR="006F08E1" w:rsidRPr="00F04C83" w:rsidRDefault="00733A7E" w:rsidP="006B4606">
      <w:pPr>
        <w:spacing w:line="360" w:lineRule="auto"/>
        <w:jc w:val="both"/>
        <w:rPr>
          <w:rFonts w:ascii="Georgia" w:hAnsi="Georgia" w:cs="Times New Roman"/>
        </w:rPr>
      </w:pPr>
      <w:r w:rsidRPr="006B4606">
        <w:rPr>
          <w:rFonts w:ascii="Georgia" w:hAnsi="Georgia" w:cs="Times New Roman"/>
          <w:b/>
        </w:rPr>
        <w:t xml:space="preserve">Dr Joana Zozimo </w:t>
      </w:r>
      <w:r w:rsidR="00C30E43" w:rsidRPr="006B4606">
        <w:rPr>
          <w:rFonts w:ascii="Georgia" w:hAnsi="Georgia" w:cs="Times New Roman"/>
        </w:rPr>
        <w:t>is a Research Associate at Lancaster University Management School, working on the Global Challenges Research Fund project RECIRCULATE</w:t>
      </w:r>
      <w:r w:rsidR="005E6390">
        <w:rPr>
          <w:rFonts w:ascii="Georgia" w:hAnsi="Georgia" w:cs="Times New Roman"/>
        </w:rPr>
        <w:t xml:space="preserve"> and her main research interest is in the intersection of collaborative practices in African contexts with a holistic approach to evaluation</w:t>
      </w:r>
      <w:r w:rsidR="00C30E43" w:rsidRPr="006B4606">
        <w:rPr>
          <w:rFonts w:ascii="Georgia" w:hAnsi="Georgia" w:cs="Times New Roman"/>
        </w:rPr>
        <w:t xml:space="preserve">. She completed </w:t>
      </w:r>
      <w:r w:rsidR="00EA3063">
        <w:rPr>
          <w:rFonts w:ascii="Georgia" w:hAnsi="Georgia" w:cs="Times New Roman"/>
        </w:rPr>
        <w:t>the writing retreat facilitation programme</w:t>
      </w:r>
      <w:r w:rsidR="00C30E43" w:rsidRPr="006B4606">
        <w:rPr>
          <w:rFonts w:ascii="Georgia" w:hAnsi="Georgia" w:cs="Times New Roman"/>
        </w:rPr>
        <w:t xml:space="preserve"> with Rowena Murray in 2016 and has facilitated various retreats in Lancaster</w:t>
      </w:r>
      <w:r w:rsidR="00EA3063">
        <w:rPr>
          <w:rFonts w:ascii="Georgia" w:hAnsi="Georgia" w:cs="Times New Roman"/>
        </w:rPr>
        <w:t>, UK</w:t>
      </w:r>
      <w:r w:rsidR="005E6390">
        <w:rPr>
          <w:rFonts w:ascii="Georgia" w:hAnsi="Georgia" w:cs="Times New Roman"/>
        </w:rPr>
        <w:t>, and</w:t>
      </w:r>
      <w:r w:rsidR="00EA3063">
        <w:rPr>
          <w:rFonts w:ascii="Georgia" w:hAnsi="Georgia" w:cs="Times New Roman"/>
        </w:rPr>
        <w:t xml:space="preserve"> in Portugal,</w:t>
      </w:r>
      <w:r w:rsidR="00C30E43" w:rsidRPr="006B4606">
        <w:rPr>
          <w:rFonts w:ascii="Georgia" w:hAnsi="Georgia" w:cs="Times New Roman"/>
        </w:rPr>
        <w:t xml:space="preserve"> for PhDs and ECRs. She has a particular interest in the benefits of online and virtual writing retreats</w:t>
      </w:r>
      <w:r w:rsidR="00EA3063">
        <w:rPr>
          <w:rFonts w:ascii="Georgia" w:hAnsi="Georgia" w:cs="Times New Roman"/>
        </w:rPr>
        <w:t>, as well as</w:t>
      </w:r>
      <w:r w:rsidR="005E6390">
        <w:rPr>
          <w:rFonts w:ascii="Georgia" w:hAnsi="Georgia" w:cs="Times New Roman"/>
        </w:rPr>
        <w:t xml:space="preserve"> in the</w:t>
      </w:r>
      <w:r w:rsidR="00EA3063">
        <w:rPr>
          <w:rFonts w:ascii="Georgia" w:hAnsi="Georgia" w:cs="Times New Roman"/>
        </w:rPr>
        <w:t xml:space="preserve"> heal</w:t>
      </w:r>
      <w:r w:rsidR="005E6390">
        <w:rPr>
          <w:rFonts w:ascii="Georgia" w:hAnsi="Georgia" w:cs="Times New Roman"/>
        </w:rPr>
        <w:t>thy version</w:t>
      </w:r>
      <w:r w:rsidR="00EA3063">
        <w:rPr>
          <w:rFonts w:ascii="Georgia" w:hAnsi="Georgia" w:cs="Times New Roman"/>
        </w:rPr>
        <w:t xml:space="preserve"> of the retreats with some guidance on life balance and wellbeing of the participants</w:t>
      </w:r>
    </w:p>
    <w:p w14:paraId="12E7E6E9" w14:textId="39EB9BCB" w:rsidR="00895873" w:rsidRPr="006B4606" w:rsidRDefault="00822E99" w:rsidP="00BF337C">
      <w:pPr>
        <w:spacing w:after="0" w:line="240" w:lineRule="auto"/>
        <w:outlineLvl w:val="0"/>
        <w:rPr>
          <w:rFonts w:ascii="Georgia" w:hAnsi="Georgia" w:cs="Times New Roman"/>
          <w:b/>
          <w:spacing w:val="-3"/>
          <w:lang w:val="en-US" w:eastAsia="en-GB"/>
        </w:rPr>
      </w:pPr>
      <w:r w:rsidRPr="006B4606">
        <w:rPr>
          <w:rFonts w:ascii="Georgia" w:hAnsi="Georgia" w:cs="Times New Roman"/>
          <w:b/>
          <w:spacing w:val="-3"/>
          <w:lang w:val="en-US" w:eastAsia="en-GB"/>
        </w:rPr>
        <w:t>Programme</w:t>
      </w:r>
      <w:r w:rsidR="00733A7E" w:rsidRPr="006B4606">
        <w:rPr>
          <w:rFonts w:ascii="Georgia" w:hAnsi="Georgia" w:cs="Times New Roman"/>
          <w:b/>
          <w:spacing w:val="-3"/>
          <w:lang w:val="en-US" w:eastAsia="en-GB"/>
        </w:rPr>
        <w:t>:</w:t>
      </w:r>
      <w:r w:rsidR="00A0761F" w:rsidRPr="006B4606">
        <w:rPr>
          <w:rFonts w:ascii="Georgia" w:hAnsi="Georgia" w:cs="Times New Roman"/>
          <w:b/>
          <w:spacing w:val="-3"/>
          <w:lang w:val="en-US" w:eastAsia="en-GB"/>
        </w:rPr>
        <w:t xml:space="preserve"> </w:t>
      </w:r>
    </w:p>
    <w:p w14:paraId="71095B25" w14:textId="77777777" w:rsidR="00FA6D48" w:rsidRPr="006B4606" w:rsidRDefault="00FA6D48" w:rsidP="00BF337C">
      <w:pPr>
        <w:spacing w:after="0" w:line="240" w:lineRule="auto"/>
        <w:outlineLvl w:val="0"/>
        <w:rPr>
          <w:rFonts w:ascii="Georgia" w:hAnsi="Georgia" w:cs="Times New Roman"/>
          <w:b/>
          <w:spacing w:val="-3"/>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7574"/>
      </w:tblGrid>
      <w:tr w:rsidR="00FA6D48" w:rsidRPr="006B4606" w14:paraId="56B3010A" w14:textId="77777777" w:rsidTr="006F08E1">
        <w:tc>
          <w:tcPr>
            <w:tcW w:w="2054" w:type="dxa"/>
          </w:tcPr>
          <w:p w14:paraId="479AA7B2" w14:textId="77777777" w:rsidR="00FA6D48" w:rsidRPr="006B4606" w:rsidRDefault="00FA6D48" w:rsidP="00E95DC3">
            <w:pPr>
              <w:widowControl w:val="0"/>
              <w:autoSpaceDE w:val="0"/>
              <w:autoSpaceDN w:val="0"/>
              <w:adjustRightInd w:val="0"/>
              <w:rPr>
                <w:rFonts w:ascii="Georgia" w:hAnsi="Georgia"/>
                <w:b/>
                <w:sz w:val="22"/>
                <w:szCs w:val="22"/>
              </w:rPr>
            </w:pPr>
            <w:r w:rsidRPr="006B4606">
              <w:rPr>
                <w:rFonts w:ascii="Georgia" w:hAnsi="Georgia"/>
                <w:b/>
                <w:sz w:val="22"/>
                <w:szCs w:val="22"/>
              </w:rPr>
              <w:t>Day 1</w:t>
            </w:r>
          </w:p>
        </w:tc>
        <w:tc>
          <w:tcPr>
            <w:tcW w:w="7574" w:type="dxa"/>
          </w:tcPr>
          <w:p w14:paraId="13203C39" w14:textId="174ECE77" w:rsidR="00FA6D48" w:rsidRPr="006B4606" w:rsidRDefault="00E817C2" w:rsidP="00E817C2">
            <w:pPr>
              <w:widowControl w:val="0"/>
              <w:autoSpaceDE w:val="0"/>
              <w:autoSpaceDN w:val="0"/>
              <w:adjustRightInd w:val="0"/>
              <w:rPr>
                <w:rFonts w:ascii="Georgia" w:hAnsi="Georgia"/>
                <w:b/>
                <w:i/>
                <w:sz w:val="22"/>
                <w:szCs w:val="22"/>
              </w:rPr>
            </w:pPr>
            <w:r w:rsidRPr="006B4606">
              <w:rPr>
                <w:rFonts w:ascii="Georgia" w:hAnsi="Georgia"/>
                <w:b/>
                <w:i/>
                <w:sz w:val="22"/>
                <w:szCs w:val="22"/>
              </w:rPr>
              <w:t>Structured ECR writing retreat</w:t>
            </w:r>
          </w:p>
        </w:tc>
      </w:tr>
      <w:tr w:rsidR="00FA6D48" w:rsidRPr="006B4606" w14:paraId="6DFFEDC7" w14:textId="77777777" w:rsidTr="006F08E1">
        <w:tc>
          <w:tcPr>
            <w:tcW w:w="2054" w:type="dxa"/>
          </w:tcPr>
          <w:p w14:paraId="2C3BCE86" w14:textId="1D392535" w:rsidR="00FA6D48" w:rsidRPr="006B4606" w:rsidRDefault="00FA6D48" w:rsidP="00733A7E">
            <w:pPr>
              <w:widowControl w:val="0"/>
              <w:autoSpaceDE w:val="0"/>
              <w:autoSpaceDN w:val="0"/>
              <w:adjustRightInd w:val="0"/>
              <w:rPr>
                <w:rFonts w:ascii="Georgia" w:hAnsi="Georgia"/>
                <w:sz w:val="22"/>
                <w:szCs w:val="22"/>
              </w:rPr>
            </w:pPr>
            <w:r w:rsidRPr="006B4606">
              <w:rPr>
                <w:rFonts w:ascii="Georgia" w:hAnsi="Georgia"/>
                <w:sz w:val="22"/>
                <w:szCs w:val="22"/>
              </w:rPr>
              <w:t>09.</w:t>
            </w:r>
            <w:r w:rsidR="00733A7E" w:rsidRPr="006B4606">
              <w:rPr>
                <w:rFonts w:ascii="Georgia" w:hAnsi="Georgia"/>
                <w:sz w:val="22"/>
                <w:szCs w:val="22"/>
              </w:rPr>
              <w:t>30</w:t>
            </w:r>
            <w:r w:rsidRPr="006B4606">
              <w:rPr>
                <w:rFonts w:ascii="Georgia" w:hAnsi="Georgia"/>
                <w:sz w:val="22"/>
                <w:szCs w:val="22"/>
              </w:rPr>
              <w:t>-</w:t>
            </w:r>
            <w:r w:rsidR="00733A7E" w:rsidRPr="006B4606">
              <w:rPr>
                <w:rFonts w:ascii="Georgia" w:hAnsi="Georgia"/>
                <w:sz w:val="22"/>
                <w:szCs w:val="22"/>
              </w:rPr>
              <w:t>09.45</w:t>
            </w:r>
          </w:p>
        </w:tc>
        <w:tc>
          <w:tcPr>
            <w:tcW w:w="7574" w:type="dxa"/>
          </w:tcPr>
          <w:p w14:paraId="0D6EC81E" w14:textId="5E7E4950" w:rsidR="00733A7E" w:rsidRPr="006B4606" w:rsidRDefault="006F08E1" w:rsidP="006F08E1">
            <w:pPr>
              <w:widowControl w:val="0"/>
              <w:autoSpaceDE w:val="0"/>
              <w:autoSpaceDN w:val="0"/>
              <w:adjustRightInd w:val="0"/>
              <w:rPr>
                <w:rFonts w:ascii="Georgia" w:hAnsi="Georgia"/>
                <w:sz w:val="22"/>
                <w:szCs w:val="22"/>
              </w:rPr>
            </w:pPr>
            <w:r w:rsidRPr="006B4606">
              <w:rPr>
                <w:rFonts w:ascii="Georgia" w:hAnsi="Georgia"/>
                <w:sz w:val="22"/>
                <w:szCs w:val="22"/>
              </w:rPr>
              <w:t xml:space="preserve">Arrive to set up laptop, have coffee and meet other participants </w:t>
            </w:r>
          </w:p>
        </w:tc>
      </w:tr>
      <w:tr w:rsidR="00733A7E" w:rsidRPr="006B4606" w14:paraId="481FFA3B" w14:textId="77777777" w:rsidTr="006F08E1">
        <w:tc>
          <w:tcPr>
            <w:tcW w:w="2054" w:type="dxa"/>
          </w:tcPr>
          <w:p w14:paraId="7FED26F7" w14:textId="595FC88B" w:rsidR="00733A7E" w:rsidRPr="006B4606" w:rsidRDefault="00733A7E" w:rsidP="00D6337F">
            <w:pPr>
              <w:widowControl w:val="0"/>
              <w:autoSpaceDE w:val="0"/>
              <w:autoSpaceDN w:val="0"/>
              <w:adjustRightInd w:val="0"/>
              <w:rPr>
                <w:rFonts w:ascii="Georgia" w:hAnsi="Georgia"/>
                <w:sz w:val="22"/>
                <w:szCs w:val="22"/>
              </w:rPr>
            </w:pPr>
            <w:r w:rsidRPr="006B4606">
              <w:rPr>
                <w:rFonts w:ascii="Georgia" w:hAnsi="Georgia"/>
                <w:sz w:val="22"/>
                <w:szCs w:val="22"/>
              </w:rPr>
              <w:t>09.45-10.</w:t>
            </w:r>
            <w:r w:rsidR="00D6337F" w:rsidRPr="006B4606">
              <w:rPr>
                <w:rFonts w:ascii="Georgia" w:hAnsi="Georgia"/>
                <w:sz w:val="22"/>
                <w:szCs w:val="22"/>
              </w:rPr>
              <w:t>15</w:t>
            </w:r>
          </w:p>
        </w:tc>
        <w:tc>
          <w:tcPr>
            <w:tcW w:w="7574" w:type="dxa"/>
          </w:tcPr>
          <w:p w14:paraId="47FCCBB7" w14:textId="4AAC8390" w:rsidR="00733A7E" w:rsidRPr="006B4606" w:rsidRDefault="00733A7E" w:rsidP="00733A7E">
            <w:pPr>
              <w:widowControl w:val="0"/>
              <w:autoSpaceDE w:val="0"/>
              <w:autoSpaceDN w:val="0"/>
              <w:adjustRightInd w:val="0"/>
              <w:rPr>
                <w:rFonts w:ascii="Georgia" w:hAnsi="Georgia"/>
                <w:sz w:val="22"/>
                <w:szCs w:val="22"/>
              </w:rPr>
            </w:pPr>
            <w:r w:rsidRPr="006B4606">
              <w:rPr>
                <w:rFonts w:ascii="Georgia" w:hAnsi="Georgia"/>
                <w:sz w:val="22"/>
                <w:szCs w:val="22"/>
              </w:rPr>
              <w:t>Welcome and introduction to the retreat</w:t>
            </w:r>
          </w:p>
        </w:tc>
      </w:tr>
      <w:tr w:rsidR="00FA6D48" w:rsidRPr="006B4606" w14:paraId="7E128588" w14:textId="77777777" w:rsidTr="006F08E1">
        <w:tc>
          <w:tcPr>
            <w:tcW w:w="2054" w:type="dxa"/>
          </w:tcPr>
          <w:p w14:paraId="0E51E50E" w14:textId="7F55276C" w:rsidR="00FA6D48" w:rsidRPr="006B4606" w:rsidRDefault="00FA6D48" w:rsidP="00D6337F">
            <w:pPr>
              <w:widowControl w:val="0"/>
              <w:autoSpaceDE w:val="0"/>
              <w:autoSpaceDN w:val="0"/>
              <w:adjustRightInd w:val="0"/>
              <w:rPr>
                <w:rFonts w:ascii="Georgia" w:hAnsi="Georgia"/>
                <w:sz w:val="22"/>
                <w:szCs w:val="22"/>
              </w:rPr>
            </w:pPr>
            <w:r w:rsidRPr="006B4606">
              <w:rPr>
                <w:rFonts w:ascii="Georgia" w:hAnsi="Georgia"/>
                <w:sz w:val="22"/>
                <w:szCs w:val="22"/>
              </w:rPr>
              <w:t>10.</w:t>
            </w:r>
            <w:r w:rsidR="00D6337F" w:rsidRPr="006B4606">
              <w:rPr>
                <w:rFonts w:ascii="Georgia" w:hAnsi="Georgia"/>
                <w:sz w:val="22"/>
                <w:szCs w:val="22"/>
              </w:rPr>
              <w:t>15</w:t>
            </w:r>
            <w:r w:rsidRPr="006B4606">
              <w:rPr>
                <w:rFonts w:ascii="Georgia" w:hAnsi="Georgia"/>
                <w:sz w:val="22"/>
                <w:szCs w:val="22"/>
              </w:rPr>
              <w:t>-1</w:t>
            </w:r>
            <w:r w:rsidR="00D6337F" w:rsidRPr="006B4606">
              <w:rPr>
                <w:rFonts w:ascii="Georgia" w:hAnsi="Georgia"/>
                <w:sz w:val="22"/>
                <w:szCs w:val="22"/>
              </w:rPr>
              <w:t>0</w:t>
            </w:r>
            <w:r w:rsidRPr="006B4606">
              <w:rPr>
                <w:rFonts w:ascii="Georgia" w:hAnsi="Georgia"/>
                <w:sz w:val="22"/>
                <w:szCs w:val="22"/>
              </w:rPr>
              <w:t>.</w:t>
            </w:r>
            <w:r w:rsidR="00D6337F" w:rsidRPr="006B4606">
              <w:rPr>
                <w:rFonts w:ascii="Georgia" w:hAnsi="Georgia"/>
                <w:sz w:val="22"/>
                <w:szCs w:val="22"/>
              </w:rPr>
              <w:t>30</w:t>
            </w:r>
          </w:p>
        </w:tc>
        <w:tc>
          <w:tcPr>
            <w:tcW w:w="7574" w:type="dxa"/>
          </w:tcPr>
          <w:p w14:paraId="321F83DD" w14:textId="00AB0EB5" w:rsidR="00FA6D48" w:rsidRPr="006B4606" w:rsidRDefault="00D6337F" w:rsidP="00D6337F">
            <w:pPr>
              <w:widowControl w:val="0"/>
              <w:autoSpaceDE w:val="0"/>
              <w:autoSpaceDN w:val="0"/>
              <w:adjustRightInd w:val="0"/>
              <w:rPr>
                <w:rFonts w:ascii="Georgia" w:hAnsi="Georgia"/>
                <w:sz w:val="22"/>
                <w:szCs w:val="22"/>
              </w:rPr>
            </w:pPr>
            <w:r w:rsidRPr="006B4606">
              <w:rPr>
                <w:rFonts w:ascii="Georgia" w:hAnsi="Georgia"/>
                <w:sz w:val="22"/>
                <w:szCs w:val="22"/>
              </w:rPr>
              <w:t xml:space="preserve">Goal setting and planning writing </w:t>
            </w:r>
            <w:r w:rsidR="00FA6D48" w:rsidRPr="006B4606">
              <w:rPr>
                <w:rFonts w:ascii="Georgia" w:hAnsi="Georgia"/>
                <w:sz w:val="22"/>
                <w:szCs w:val="22"/>
              </w:rPr>
              <w:t xml:space="preserve"> </w:t>
            </w:r>
          </w:p>
        </w:tc>
      </w:tr>
      <w:tr w:rsidR="00733A7E" w:rsidRPr="006B4606" w14:paraId="6F5E2B44" w14:textId="77777777" w:rsidTr="006F08E1">
        <w:tc>
          <w:tcPr>
            <w:tcW w:w="2054" w:type="dxa"/>
          </w:tcPr>
          <w:p w14:paraId="146FD2ED" w14:textId="527F4102" w:rsidR="00733A7E" w:rsidRPr="006B4606" w:rsidRDefault="00733A7E" w:rsidP="00D6337F">
            <w:pPr>
              <w:widowControl w:val="0"/>
              <w:autoSpaceDE w:val="0"/>
              <w:autoSpaceDN w:val="0"/>
              <w:adjustRightInd w:val="0"/>
              <w:rPr>
                <w:rFonts w:ascii="Georgia" w:hAnsi="Georgia"/>
                <w:sz w:val="22"/>
                <w:szCs w:val="22"/>
              </w:rPr>
            </w:pPr>
            <w:r w:rsidRPr="006B4606">
              <w:rPr>
                <w:rFonts w:ascii="Georgia" w:hAnsi="Georgia"/>
                <w:sz w:val="22"/>
                <w:szCs w:val="22"/>
              </w:rPr>
              <w:t>1</w:t>
            </w:r>
            <w:r w:rsidR="00D6337F" w:rsidRPr="006B4606">
              <w:rPr>
                <w:rFonts w:ascii="Georgia" w:hAnsi="Georgia"/>
                <w:sz w:val="22"/>
                <w:szCs w:val="22"/>
              </w:rPr>
              <w:t>0</w:t>
            </w:r>
            <w:r w:rsidRPr="006B4606">
              <w:rPr>
                <w:rFonts w:ascii="Georgia" w:hAnsi="Georgia"/>
                <w:sz w:val="22"/>
                <w:szCs w:val="22"/>
              </w:rPr>
              <w:t>.</w:t>
            </w:r>
            <w:r w:rsidR="00D6337F" w:rsidRPr="006B4606">
              <w:rPr>
                <w:rFonts w:ascii="Georgia" w:hAnsi="Georgia"/>
                <w:sz w:val="22"/>
                <w:szCs w:val="22"/>
              </w:rPr>
              <w:t>30</w:t>
            </w:r>
            <w:r w:rsidRPr="006B4606">
              <w:rPr>
                <w:rFonts w:ascii="Georgia" w:hAnsi="Georgia"/>
                <w:sz w:val="22"/>
                <w:szCs w:val="22"/>
              </w:rPr>
              <w:t>-11.</w:t>
            </w:r>
            <w:r w:rsidR="00D6337F" w:rsidRPr="006B4606">
              <w:rPr>
                <w:rFonts w:ascii="Georgia" w:hAnsi="Georgia"/>
                <w:sz w:val="22"/>
                <w:szCs w:val="22"/>
              </w:rPr>
              <w:t>00</w:t>
            </w:r>
            <w:r w:rsidRPr="006B4606">
              <w:rPr>
                <w:rFonts w:ascii="Georgia" w:hAnsi="Georgia"/>
                <w:sz w:val="22"/>
                <w:szCs w:val="22"/>
              </w:rPr>
              <w:t xml:space="preserve"> </w:t>
            </w:r>
          </w:p>
        </w:tc>
        <w:tc>
          <w:tcPr>
            <w:tcW w:w="7574" w:type="dxa"/>
          </w:tcPr>
          <w:p w14:paraId="20FB9A60" w14:textId="5FFFD2AB" w:rsidR="00733A7E" w:rsidRPr="006B4606" w:rsidRDefault="00733A7E" w:rsidP="00E95DC3">
            <w:pPr>
              <w:widowControl w:val="0"/>
              <w:autoSpaceDE w:val="0"/>
              <w:autoSpaceDN w:val="0"/>
              <w:adjustRightInd w:val="0"/>
              <w:rPr>
                <w:rFonts w:ascii="Georgia" w:hAnsi="Georgia"/>
                <w:sz w:val="22"/>
                <w:szCs w:val="22"/>
              </w:rPr>
            </w:pPr>
            <w:r w:rsidRPr="006B4606">
              <w:rPr>
                <w:rFonts w:ascii="Georgia" w:hAnsi="Georgia"/>
                <w:sz w:val="22"/>
                <w:szCs w:val="22"/>
              </w:rPr>
              <w:t>Break</w:t>
            </w:r>
          </w:p>
        </w:tc>
      </w:tr>
      <w:tr w:rsidR="00733A7E" w:rsidRPr="006B4606" w14:paraId="15EBCEB3" w14:textId="77777777" w:rsidTr="006F08E1">
        <w:tc>
          <w:tcPr>
            <w:tcW w:w="2054" w:type="dxa"/>
          </w:tcPr>
          <w:p w14:paraId="570CA878" w14:textId="6AD84E18" w:rsidR="00733A7E" w:rsidRPr="006B4606" w:rsidRDefault="00733A7E" w:rsidP="00D6337F">
            <w:pPr>
              <w:widowControl w:val="0"/>
              <w:autoSpaceDE w:val="0"/>
              <w:autoSpaceDN w:val="0"/>
              <w:adjustRightInd w:val="0"/>
              <w:rPr>
                <w:rFonts w:ascii="Georgia" w:hAnsi="Georgia"/>
                <w:sz w:val="22"/>
                <w:szCs w:val="22"/>
              </w:rPr>
            </w:pPr>
            <w:r w:rsidRPr="006B4606">
              <w:rPr>
                <w:rFonts w:ascii="Georgia" w:hAnsi="Georgia"/>
                <w:sz w:val="22"/>
                <w:szCs w:val="22"/>
              </w:rPr>
              <w:t>11.</w:t>
            </w:r>
            <w:r w:rsidR="00D6337F" w:rsidRPr="006B4606">
              <w:rPr>
                <w:rFonts w:ascii="Georgia" w:hAnsi="Georgia"/>
                <w:sz w:val="22"/>
                <w:szCs w:val="22"/>
              </w:rPr>
              <w:t>00</w:t>
            </w:r>
            <w:r w:rsidRPr="006B4606">
              <w:rPr>
                <w:rFonts w:ascii="Georgia" w:hAnsi="Georgia"/>
                <w:sz w:val="22"/>
                <w:szCs w:val="22"/>
              </w:rPr>
              <w:t>-12.</w:t>
            </w:r>
            <w:r w:rsidR="00D6337F" w:rsidRPr="006B4606">
              <w:rPr>
                <w:rFonts w:ascii="Georgia" w:hAnsi="Georgia"/>
                <w:sz w:val="22"/>
                <w:szCs w:val="22"/>
              </w:rPr>
              <w:t>30</w:t>
            </w:r>
          </w:p>
        </w:tc>
        <w:tc>
          <w:tcPr>
            <w:tcW w:w="7574" w:type="dxa"/>
          </w:tcPr>
          <w:p w14:paraId="1BA7F842" w14:textId="77360C8D" w:rsidR="00733A7E" w:rsidRPr="006B4606" w:rsidRDefault="00D6337F" w:rsidP="00D6337F">
            <w:pPr>
              <w:widowControl w:val="0"/>
              <w:autoSpaceDE w:val="0"/>
              <w:autoSpaceDN w:val="0"/>
              <w:adjustRightInd w:val="0"/>
              <w:rPr>
                <w:rFonts w:ascii="Georgia" w:hAnsi="Georgia"/>
                <w:sz w:val="22"/>
                <w:szCs w:val="22"/>
              </w:rPr>
            </w:pPr>
            <w:r w:rsidRPr="006B4606">
              <w:rPr>
                <w:rFonts w:ascii="Georgia" w:hAnsi="Georgia"/>
                <w:sz w:val="22"/>
                <w:szCs w:val="22"/>
              </w:rPr>
              <w:t>Structured writing</w:t>
            </w:r>
          </w:p>
        </w:tc>
      </w:tr>
      <w:tr w:rsidR="00733A7E" w:rsidRPr="006B4606" w14:paraId="189ABB5F" w14:textId="77777777" w:rsidTr="006F08E1">
        <w:tc>
          <w:tcPr>
            <w:tcW w:w="2054" w:type="dxa"/>
          </w:tcPr>
          <w:p w14:paraId="3EE17C6B" w14:textId="62E4F706" w:rsidR="00733A7E" w:rsidRPr="006B4606" w:rsidRDefault="00733A7E" w:rsidP="00D6337F">
            <w:pPr>
              <w:widowControl w:val="0"/>
              <w:autoSpaceDE w:val="0"/>
              <w:autoSpaceDN w:val="0"/>
              <w:adjustRightInd w:val="0"/>
              <w:rPr>
                <w:rFonts w:ascii="Georgia" w:hAnsi="Georgia"/>
                <w:sz w:val="22"/>
                <w:szCs w:val="22"/>
              </w:rPr>
            </w:pPr>
            <w:r w:rsidRPr="006B4606">
              <w:rPr>
                <w:rFonts w:ascii="Georgia" w:hAnsi="Georgia"/>
                <w:sz w:val="22"/>
                <w:szCs w:val="22"/>
              </w:rPr>
              <w:t>12.</w:t>
            </w:r>
            <w:r w:rsidR="00D6337F" w:rsidRPr="006B4606">
              <w:rPr>
                <w:rFonts w:ascii="Georgia" w:hAnsi="Georgia"/>
                <w:sz w:val="22"/>
                <w:szCs w:val="22"/>
              </w:rPr>
              <w:t>30</w:t>
            </w:r>
            <w:r w:rsidRPr="006B4606">
              <w:rPr>
                <w:rFonts w:ascii="Georgia" w:hAnsi="Georgia"/>
                <w:sz w:val="22"/>
                <w:szCs w:val="22"/>
              </w:rPr>
              <w:t>-13.</w:t>
            </w:r>
            <w:r w:rsidR="00D6337F" w:rsidRPr="006B4606">
              <w:rPr>
                <w:rFonts w:ascii="Georgia" w:hAnsi="Georgia"/>
                <w:sz w:val="22"/>
                <w:szCs w:val="22"/>
              </w:rPr>
              <w:t>30</w:t>
            </w:r>
          </w:p>
        </w:tc>
        <w:tc>
          <w:tcPr>
            <w:tcW w:w="7574" w:type="dxa"/>
          </w:tcPr>
          <w:p w14:paraId="6B6EE6D7" w14:textId="3294E758" w:rsidR="00733A7E" w:rsidRPr="006B4606" w:rsidRDefault="00D6337F" w:rsidP="00D6337F">
            <w:pPr>
              <w:widowControl w:val="0"/>
              <w:autoSpaceDE w:val="0"/>
              <w:autoSpaceDN w:val="0"/>
              <w:adjustRightInd w:val="0"/>
              <w:rPr>
                <w:rFonts w:ascii="Georgia" w:hAnsi="Georgia"/>
                <w:sz w:val="22"/>
                <w:szCs w:val="22"/>
              </w:rPr>
            </w:pPr>
            <w:r w:rsidRPr="006B4606">
              <w:rPr>
                <w:rFonts w:ascii="Georgia" w:hAnsi="Georgia"/>
                <w:sz w:val="22"/>
                <w:szCs w:val="22"/>
              </w:rPr>
              <w:t>Lunch</w:t>
            </w:r>
          </w:p>
        </w:tc>
      </w:tr>
      <w:tr w:rsidR="00FA6D48" w:rsidRPr="006B4606" w14:paraId="1D98AD04" w14:textId="77777777" w:rsidTr="006F08E1">
        <w:tc>
          <w:tcPr>
            <w:tcW w:w="2054" w:type="dxa"/>
          </w:tcPr>
          <w:p w14:paraId="2799A0DA" w14:textId="0E8FDADF" w:rsidR="00FA6D48" w:rsidRPr="006B4606" w:rsidRDefault="00FA6D48" w:rsidP="00D6337F">
            <w:pPr>
              <w:widowControl w:val="0"/>
              <w:autoSpaceDE w:val="0"/>
              <w:autoSpaceDN w:val="0"/>
              <w:adjustRightInd w:val="0"/>
              <w:rPr>
                <w:rFonts w:ascii="Georgia" w:hAnsi="Georgia"/>
                <w:sz w:val="22"/>
                <w:szCs w:val="22"/>
              </w:rPr>
            </w:pPr>
            <w:r w:rsidRPr="006B4606">
              <w:rPr>
                <w:rFonts w:ascii="Georgia" w:hAnsi="Georgia"/>
                <w:sz w:val="22"/>
                <w:szCs w:val="22"/>
              </w:rPr>
              <w:t>1</w:t>
            </w:r>
            <w:r w:rsidR="00733A7E" w:rsidRPr="006B4606">
              <w:rPr>
                <w:rFonts w:ascii="Georgia" w:hAnsi="Georgia"/>
                <w:sz w:val="22"/>
                <w:szCs w:val="22"/>
              </w:rPr>
              <w:t>3</w:t>
            </w:r>
            <w:r w:rsidRPr="006B4606">
              <w:rPr>
                <w:rFonts w:ascii="Georgia" w:hAnsi="Georgia"/>
                <w:sz w:val="22"/>
                <w:szCs w:val="22"/>
              </w:rPr>
              <w:t>.</w:t>
            </w:r>
            <w:r w:rsidR="00D6337F" w:rsidRPr="006B4606">
              <w:rPr>
                <w:rFonts w:ascii="Georgia" w:hAnsi="Georgia"/>
                <w:sz w:val="22"/>
                <w:szCs w:val="22"/>
              </w:rPr>
              <w:t>30</w:t>
            </w:r>
            <w:r w:rsidRPr="006B4606">
              <w:rPr>
                <w:rFonts w:ascii="Georgia" w:hAnsi="Georgia"/>
                <w:sz w:val="22"/>
                <w:szCs w:val="22"/>
              </w:rPr>
              <w:t>-1</w:t>
            </w:r>
            <w:r w:rsidR="00733A7E" w:rsidRPr="006B4606">
              <w:rPr>
                <w:rFonts w:ascii="Georgia" w:hAnsi="Georgia"/>
                <w:sz w:val="22"/>
                <w:szCs w:val="22"/>
              </w:rPr>
              <w:t>4</w:t>
            </w:r>
            <w:r w:rsidRPr="006B4606">
              <w:rPr>
                <w:rFonts w:ascii="Georgia" w:hAnsi="Georgia"/>
                <w:sz w:val="22"/>
                <w:szCs w:val="22"/>
              </w:rPr>
              <w:t>.</w:t>
            </w:r>
            <w:r w:rsidR="00D6337F" w:rsidRPr="006B4606">
              <w:rPr>
                <w:rFonts w:ascii="Georgia" w:hAnsi="Georgia"/>
                <w:sz w:val="22"/>
                <w:szCs w:val="22"/>
              </w:rPr>
              <w:t>30</w:t>
            </w:r>
          </w:p>
        </w:tc>
        <w:tc>
          <w:tcPr>
            <w:tcW w:w="7574" w:type="dxa"/>
          </w:tcPr>
          <w:p w14:paraId="4BBC9B25" w14:textId="324DE8FE" w:rsidR="00FA6D48" w:rsidRPr="006B4606" w:rsidRDefault="00D6337F" w:rsidP="00D6337F">
            <w:pPr>
              <w:widowControl w:val="0"/>
              <w:autoSpaceDE w:val="0"/>
              <w:autoSpaceDN w:val="0"/>
              <w:adjustRightInd w:val="0"/>
              <w:rPr>
                <w:rFonts w:ascii="Georgia" w:hAnsi="Georgia"/>
                <w:sz w:val="22"/>
                <w:szCs w:val="22"/>
              </w:rPr>
            </w:pPr>
            <w:r w:rsidRPr="006B4606">
              <w:rPr>
                <w:rFonts w:ascii="Georgia" w:hAnsi="Georgia"/>
                <w:sz w:val="22"/>
                <w:szCs w:val="22"/>
              </w:rPr>
              <w:t>Crafting your intellectual identity as a researcher</w:t>
            </w:r>
          </w:p>
        </w:tc>
      </w:tr>
      <w:tr w:rsidR="00FA6D48" w:rsidRPr="006B4606" w14:paraId="2496DAC3" w14:textId="77777777" w:rsidTr="006F08E1">
        <w:tc>
          <w:tcPr>
            <w:tcW w:w="2054" w:type="dxa"/>
          </w:tcPr>
          <w:p w14:paraId="05322C60" w14:textId="7D4DF42E" w:rsidR="00FA6D48" w:rsidRPr="006B4606" w:rsidRDefault="00FA6D48" w:rsidP="00D6337F">
            <w:pPr>
              <w:widowControl w:val="0"/>
              <w:autoSpaceDE w:val="0"/>
              <w:autoSpaceDN w:val="0"/>
              <w:adjustRightInd w:val="0"/>
              <w:rPr>
                <w:rFonts w:ascii="Georgia" w:hAnsi="Georgia"/>
                <w:sz w:val="22"/>
                <w:szCs w:val="22"/>
              </w:rPr>
            </w:pPr>
            <w:r w:rsidRPr="006B4606">
              <w:rPr>
                <w:rFonts w:ascii="Georgia" w:hAnsi="Georgia"/>
                <w:sz w:val="22"/>
                <w:szCs w:val="22"/>
              </w:rPr>
              <w:t>1</w:t>
            </w:r>
            <w:r w:rsidR="00733A7E" w:rsidRPr="006B4606">
              <w:rPr>
                <w:rFonts w:ascii="Georgia" w:hAnsi="Georgia"/>
                <w:sz w:val="22"/>
                <w:szCs w:val="22"/>
              </w:rPr>
              <w:t>4</w:t>
            </w:r>
            <w:r w:rsidRPr="006B4606">
              <w:rPr>
                <w:rFonts w:ascii="Georgia" w:hAnsi="Georgia"/>
                <w:sz w:val="22"/>
                <w:szCs w:val="22"/>
              </w:rPr>
              <w:t>.</w:t>
            </w:r>
            <w:r w:rsidR="00D6337F" w:rsidRPr="006B4606">
              <w:rPr>
                <w:rFonts w:ascii="Georgia" w:hAnsi="Georgia"/>
                <w:sz w:val="22"/>
                <w:szCs w:val="22"/>
              </w:rPr>
              <w:t>3</w:t>
            </w:r>
            <w:r w:rsidRPr="006B4606">
              <w:rPr>
                <w:rFonts w:ascii="Georgia" w:hAnsi="Georgia"/>
                <w:sz w:val="22"/>
                <w:szCs w:val="22"/>
              </w:rPr>
              <w:t>0-1</w:t>
            </w:r>
            <w:r w:rsidR="00D6337F" w:rsidRPr="006B4606">
              <w:rPr>
                <w:rFonts w:ascii="Georgia" w:hAnsi="Georgia"/>
                <w:sz w:val="22"/>
                <w:szCs w:val="22"/>
              </w:rPr>
              <w:t>6</w:t>
            </w:r>
            <w:r w:rsidRPr="006B4606">
              <w:rPr>
                <w:rFonts w:ascii="Georgia" w:hAnsi="Georgia"/>
                <w:sz w:val="22"/>
                <w:szCs w:val="22"/>
              </w:rPr>
              <w:t>.</w:t>
            </w:r>
            <w:r w:rsidR="00D6337F" w:rsidRPr="006B4606">
              <w:rPr>
                <w:rFonts w:ascii="Georgia" w:hAnsi="Georgia"/>
                <w:sz w:val="22"/>
                <w:szCs w:val="22"/>
              </w:rPr>
              <w:t>0</w:t>
            </w:r>
            <w:r w:rsidRPr="006B4606">
              <w:rPr>
                <w:rFonts w:ascii="Georgia" w:hAnsi="Georgia"/>
                <w:sz w:val="22"/>
                <w:szCs w:val="22"/>
              </w:rPr>
              <w:t>0</w:t>
            </w:r>
          </w:p>
        </w:tc>
        <w:tc>
          <w:tcPr>
            <w:tcW w:w="7574" w:type="dxa"/>
          </w:tcPr>
          <w:p w14:paraId="6E6E9D56" w14:textId="1732B814" w:rsidR="00FA6D48" w:rsidRPr="006B4606" w:rsidRDefault="00E817C2" w:rsidP="00E817C2">
            <w:pPr>
              <w:widowControl w:val="0"/>
              <w:autoSpaceDE w:val="0"/>
              <w:autoSpaceDN w:val="0"/>
              <w:adjustRightInd w:val="0"/>
              <w:rPr>
                <w:rFonts w:ascii="Georgia" w:hAnsi="Georgia"/>
                <w:sz w:val="22"/>
                <w:szCs w:val="22"/>
              </w:rPr>
            </w:pPr>
            <w:r w:rsidRPr="006B4606">
              <w:rPr>
                <w:rFonts w:ascii="Georgia" w:hAnsi="Georgia"/>
                <w:sz w:val="22"/>
                <w:szCs w:val="22"/>
              </w:rPr>
              <w:t>Structured w</w:t>
            </w:r>
            <w:r w:rsidR="00733A7E" w:rsidRPr="006B4606">
              <w:rPr>
                <w:rFonts w:ascii="Georgia" w:hAnsi="Georgia"/>
                <w:sz w:val="22"/>
                <w:szCs w:val="22"/>
              </w:rPr>
              <w:t>riting</w:t>
            </w:r>
          </w:p>
        </w:tc>
      </w:tr>
      <w:tr w:rsidR="00FA6D48" w:rsidRPr="006B4606" w14:paraId="13BB63DE" w14:textId="77777777" w:rsidTr="006F08E1">
        <w:tc>
          <w:tcPr>
            <w:tcW w:w="2054" w:type="dxa"/>
          </w:tcPr>
          <w:p w14:paraId="4A5341AE" w14:textId="7662E503" w:rsidR="00FA6D48" w:rsidRPr="006B4606" w:rsidRDefault="00FA6D48" w:rsidP="00D6337F">
            <w:pPr>
              <w:widowControl w:val="0"/>
              <w:autoSpaceDE w:val="0"/>
              <w:autoSpaceDN w:val="0"/>
              <w:adjustRightInd w:val="0"/>
              <w:rPr>
                <w:rFonts w:ascii="Georgia" w:hAnsi="Georgia"/>
                <w:sz w:val="22"/>
                <w:szCs w:val="22"/>
              </w:rPr>
            </w:pPr>
            <w:r w:rsidRPr="006B4606">
              <w:rPr>
                <w:rFonts w:ascii="Georgia" w:hAnsi="Georgia"/>
                <w:sz w:val="22"/>
                <w:szCs w:val="22"/>
              </w:rPr>
              <w:t>1</w:t>
            </w:r>
            <w:r w:rsidR="00D6337F" w:rsidRPr="006B4606">
              <w:rPr>
                <w:rFonts w:ascii="Georgia" w:hAnsi="Georgia"/>
                <w:sz w:val="22"/>
                <w:szCs w:val="22"/>
              </w:rPr>
              <w:t>6</w:t>
            </w:r>
            <w:r w:rsidRPr="006B4606">
              <w:rPr>
                <w:rFonts w:ascii="Georgia" w:hAnsi="Georgia"/>
                <w:sz w:val="22"/>
                <w:szCs w:val="22"/>
              </w:rPr>
              <w:t>.</w:t>
            </w:r>
            <w:r w:rsidR="00D6337F" w:rsidRPr="006B4606">
              <w:rPr>
                <w:rFonts w:ascii="Georgia" w:hAnsi="Georgia"/>
                <w:sz w:val="22"/>
                <w:szCs w:val="22"/>
              </w:rPr>
              <w:t>0</w:t>
            </w:r>
            <w:r w:rsidR="00733A7E" w:rsidRPr="006B4606">
              <w:rPr>
                <w:rFonts w:ascii="Georgia" w:hAnsi="Georgia"/>
                <w:sz w:val="22"/>
                <w:szCs w:val="22"/>
              </w:rPr>
              <w:t>0-16.</w:t>
            </w:r>
            <w:r w:rsidR="00D6337F" w:rsidRPr="006B4606">
              <w:rPr>
                <w:rFonts w:ascii="Georgia" w:hAnsi="Georgia"/>
                <w:sz w:val="22"/>
                <w:szCs w:val="22"/>
              </w:rPr>
              <w:t>3</w:t>
            </w:r>
            <w:r w:rsidR="00733A7E" w:rsidRPr="006B4606">
              <w:rPr>
                <w:rFonts w:ascii="Georgia" w:hAnsi="Georgia"/>
                <w:sz w:val="22"/>
                <w:szCs w:val="22"/>
              </w:rPr>
              <w:t>0</w:t>
            </w:r>
          </w:p>
        </w:tc>
        <w:tc>
          <w:tcPr>
            <w:tcW w:w="7574" w:type="dxa"/>
          </w:tcPr>
          <w:p w14:paraId="770B9E0E" w14:textId="7F3A8BE0" w:rsidR="00FA6D48" w:rsidRPr="006B4606" w:rsidRDefault="00FA6D48" w:rsidP="00E95DC3">
            <w:pPr>
              <w:widowControl w:val="0"/>
              <w:autoSpaceDE w:val="0"/>
              <w:autoSpaceDN w:val="0"/>
              <w:adjustRightInd w:val="0"/>
              <w:rPr>
                <w:rFonts w:ascii="Georgia" w:hAnsi="Georgia"/>
                <w:sz w:val="22"/>
                <w:szCs w:val="22"/>
              </w:rPr>
            </w:pPr>
            <w:r w:rsidRPr="006B4606">
              <w:rPr>
                <w:rFonts w:ascii="Georgia" w:hAnsi="Georgia"/>
                <w:sz w:val="22"/>
                <w:szCs w:val="22"/>
              </w:rPr>
              <w:t>Break</w:t>
            </w:r>
          </w:p>
        </w:tc>
      </w:tr>
      <w:tr w:rsidR="00FA6D48" w:rsidRPr="006B4606" w14:paraId="4D7247B9" w14:textId="77777777" w:rsidTr="006F08E1">
        <w:tc>
          <w:tcPr>
            <w:tcW w:w="2054" w:type="dxa"/>
          </w:tcPr>
          <w:p w14:paraId="16F2FAF7" w14:textId="700CE73F" w:rsidR="00FA6D48" w:rsidRPr="006B4606" w:rsidRDefault="00FA6D48" w:rsidP="00D6337F">
            <w:pPr>
              <w:widowControl w:val="0"/>
              <w:autoSpaceDE w:val="0"/>
              <w:autoSpaceDN w:val="0"/>
              <w:adjustRightInd w:val="0"/>
              <w:rPr>
                <w:rFonts w:ascii="Georgia" w:hAnsi="Georgia"/>
                <w:sz w:val="22"/>
                <w:szCs w:val="22"/>
              </w:rPr>
            </w:pPr>
            <w:r w:rsidRPr="006B4606">
              <w:rPr>
                <w:rFonts w:ascii="Georgia" w:hAnsi="Georgia"/>
                <w:sz w:val="22"/>
                <w:szCs w:val="22"/>
              </w:rPr>
              <w:t>1</w:t>
            </w:r>
            <w:r w:rsidR="00733A7E" w:rsidRPr="006B4606">
              <w:rPr>
                <w:rFonts w:ascii="Georgia" w:hAnsi="Georgia"/>
                <w:sz w:val="22"/>
                <w:szCs w:val="22"/>
              </w:rPr>
              <w:t>6</w:t>
            </w:r>
            <w:r w:rsidRPr="006B4606">
              <w:rPr>
                <w:rFonts w:ascii="Georgia" w:hAnsi="Georgia"/>
                <w:sz w:val="22"/>
                <w:szCs w:val="22"/>
              </w:rPr>
              <w:t>.</w:t>
            </w:r>
            <w:r w:rsidR="00D6337F" w:rsidRPr="006B4606">
              <w:rPr>
                <w:rFonts w:ascii="Georgia" w:hAnsi="Georgia"/>
                <w:sz w:val="22"/>
                <w:szCs w:val="22"/>
              </w:rPr>
              <w:t>3</w:t>
            </w:r>
            <w:r w:rsidRPr="006B4606">
              <w:rPr>
                <w:rFonts w:ascii="Georgia" w:hAnsi="Georgia"/>
                <w:sz w:val="22"/>
                <w:szCs w:val="22"/>
              </w:rPr>
              <w:t>0-1</w:t>
            </w:r>
            <w:r w:rsidR="00733A7E" w:rsidRPr="006B4606">
              <w:rPr>
                <w:rFonts w:ascii="Georgia" w:hAnsi="Georgia"/>
                <w:sz w:val="22"/>
                <w:szCs w:val="22"/>
              </w:rPr>
              <w:t>7.30</w:t>
            </w:r>
          </w:p>
        </w:tc>
        <w:tc>
          <w:tcPr>
            <w:tcW w:w="7574" w:type="dxa"/>
          </w:tcPr>
          <w:p w14:paraId="02929BDE" w14:textId="2AA4B4F2" w:rsidR="00FA6D48" w:rsidRPr="006B4606" w:rsidRDefault="00E817C2" w:rsidP="00E817C2">
            <w:pPr>
              <w:widowControl w:val="0"/>
              <w:autoSpaceDE w:val="0"/>
              <w:autoSpaceDN w:val="0"/>
              <w:adjustRightInd w:val="0"/>
              <w:rPr>
                <w:rFonts w:ascii="Georgia" w:hAnsi="Georgia"/>
                <w:sz w:val="22"/>
                <w:szCs w:val="22"/>
              </w:rPr>
            </w:pPr>
            <w:r w:rsidRPr="006B4606">
              <w:rPr>
                <w:rFonts w:ascii="Georgia" w:hAnsi="Georgia"/>
                <w:sz w:val="22"/>
                <w:szCs w:val="22"/>
              </w:rPr>
              <w:t>Structured w</w:t>
            </w:r>
            <w:r w:rsidR="00733A7E" w:rsidRPr="006B4606">
              <w:rPr>
                <w:rFonts w:ascii="Georgia" w:hAnsi="Georgia"/>
                <w:sz w:val="22"/>
                <w:szCs w:val="22"/>
              </w:rPr>
              <w:t>riting</w:t>
            </w:r>
          </w:p>
        </w:tc>
      </w:tr>
      <w:tr w:rsidR="00E817C2" w:rsidRPr="006B4606" w14:paraId="00210E02" w14:textId="77777777" w:rsidTr="006F08E1">
        <w:tc>
          <w:tcPr>
            <w:tcW w:w="2054" w:type="dxa"/>
          </w:tcPr>
          <w:p w14:paraId="51C58C60" w14:textId="47FA5E5C" w:rsidR="00E817C2" w:rsidRPr="006B4606" w:rsidRDefault="00E817C2" w:rsidP="00733A7E">
            <w:pPr>
              <w:widowControl w:val="0"/>
              <w:autoSpaceDE w:val="0"/>
              <w:autoSpaceDN w:val="0"/>
              <w:adjustRightInd w:val="0"/>
              <w:rPr>
                <w:rFonts w:ascii="Georgia" w:hAnsi="Georgia"/>
                <w:sz w:val="22"/>
                <w:szCs w:val="22"/>
              </w:rPr>
            </w:pPr>
            <w:r w:rsidRPr="006B4606">
              <w:rPr>
                <w:rFonts w:ascii="Georgia" w:hAnsi="Georgia"/>
                <w:sz w:val="22"/>
                <w:szCs w:val="22"/>
              </w:rPr>
              <w:t>17.30-18.00</w:t>
            </w:r>
          </w:p>
        </w:tc>
        <w:tc>
          <w:tcPr>
            <w:tcW w:w="7574" w:type="dxa"/>
          </w:tcPr>
          <w:p w14:paraId="31B27A3A" w14:textId="77777777" w:rsidR="00D713AA" w:rsidRDefault="00E817C2" w:rsidP="00E817C2">
            <w:pPr>
              <w:widowControl w:val="0"/>
              <w:autoSpaceDE w:val="0"/>
              <w:autoSpaceDN w:val="0"/>
              <w:adjustRightInd w:val="0"/>
              <w:rPr>
                <w:rFonts w:ascii="Georgia" w:hAnsi="Georgia"/>
                <w:sz w:val="22"/>
                <w:szCs w:val="22"/>
              </w:rPr>
            </w:pPr>
            <w:r w:rsidRPr="006B4606">
              <w:rPr>
                <w:rFonts w:ascii="Georgia" w:hAnsi="Georgia"/>
                <w:sz w:val="22"/>
                <w:szCs w:val="22"/>
              </w:rPr>
              <w:t>Taking stock and wrap up.</w:t>
            </w:r>
          </w:p>
          <w:p w14:paraId="2707C8AE" w14:textId="77777777" w:rsidR="00D713AA" w:rsidRDefault="00D713AA" w:rsidP="00E817C2">
            <w:pPr>
              <w:widowControl w:val="0"/>
              <w:autoSpaceDE w:val="0"/>
              <w:autoSpaceDN w:val="0"/>
              <w:adjustRightInd w:val="0"/>
              <w:rPr>
                <w:rFonts w:ascii="Georgia" w:hAnsi="Georgia"/>
                <w:sz w:val="22"/>
                <w:szCs w:val="22"/>
              </w:rPr>
            </w:pPr>
          </w:p>
          <w:p w14:paraId="22A71D70" w14:textId="70AA8B3B" w:rsidR="00D713AA" w:rsidRPr="006B4606" w:rsidRDefault="00D713AA" w:rsidP="00E817C2">
            <w:pPr>
              <w:widowControl w:val="0"/>
              <w:autoSpaceDE w:val="0"/>
              <w:autoSpaceDN w:val="0"/>
              <w:adjustRightInd w:val="0"/>
              <w:rPr>
                <w:rFonts w:ascii="Georgia" w:hAnsi="Georgia"/>
                <w:sz w:val="22"/>
                <w:szCs w:val="22"/>
              </w:rPr>
            </w:pPr>
            <w:r>
              <w:rPr>
                <w:rFonts w:ascii="Georgia" w:hAnsi="Georgia"/>
                <w:sz w:val="22"/>
                <w:szCs w:val="22"/>
              </w:rPr>
              <w:t>Dinner tbc</w:t>
            </w:r>
          </w:p>
        </w:tc>
      </w:tr>
      <w:tr w:rsidR="006F08E1" w:rsidRPr="006B4606" w14:paraId="245B1A55" w14:textId="77777777" w:rsidTr="006F08E1">
        <w:tc>
          <w:tcPr>
            <w:tcW w:w="2054" w:type="dxa"/>
          </w:tcPr>
          <w:p w14:paraId="0EC73547" w14:textId="77777777" w:rsidR="006F08E1" w:rsidRPr="006B4606" w:rsidRDefault="006F08E1" w:rsidP="00E95DC3">
            <w:pPr>
              <w:widowControl w:val="0"/>
              <w:autoSpaceDE w:val="0"/>
              <w:autoSpaceDN w:val="0"/>
              <w:adjustRightInd w:val="0"/>
              <w:rPr>
                <w:rFonts w:ascii="Georgia" w:hAnsi="Georgia"/>
                <w:b/>
                <w:sz w:val="22"/>
                <w:szCs w:val="22"/>
              </w:rPr>
            </w:pPr>
          </w:p>
        </w:tc>
        <w:tc>
          <w:tcPr>
            <w:tcW w:w="7574" w:type="dxa"/>
          </w:tcPr>
          <w:p w14:paraId="0B53AE87" w14:textId="77777777" w:rsidR="006F08E1" w:rsidRPr="006B4606" w:rsidRDefault="006F08E1" w:rsidP="00E817C2">
            <w:pPr>
              <w:widowControl w:val="0"/>
              <w:autoSpaceDE w:val="0"/>
              <w:autoSpaceDN w:val="0"/>
              <w:adjustRightInd w:val="0"/>
              <w:rPr>
                <w:rFonts w:ascii="Georgia" w:hAnsi="Georgia"/>
                <w:b/>
                <w:i/>
                <w:sz w:val="22"/>
                <w:szCs w:val="22"/>
              </w:rPr>
            </w:pPr>
          </w:p>
        </w:tc>
      </w:tr>
      <w:tr w:rsidR="00FA6D48" w:rsidRPr="006B4606" w14:paraId="5E2E9925" w14:textId="77777777" w:rsidTr="006F08E1">
        <w:tc>
          <w:tcPr>
            <w:tcW w:w="2054" w:type="dxa"/>
          </w:tcPr>
          <w:p w14:paraId="34366744" w14:textId="77777777" w:rsidR="00FA6D48" w:rsidRPr="006B4606" w:rsidRDefault="00FA6D48" w:rsidP="00E95DC3">
            <w:pPr>
              <w:widowControl w:val="0"/>
              <w:autoSpaceDE w:val="0"/>
              <w:autoSpaceDN w:val="0"/>
              <w:adjustRightInd w:val="0"/>
              <w:rPr>
                <w:rFonts w:ascii="Georgia" w:hAnsi="Georgia"/>
                <w:b/>
                <w:sz w:val="22"/>
                <w:szCs w:val="22"/>
              </w:rPr>
            </w:pPr>
            <w:r w:rsidRPr="006B4606">
              <w:rPr>
                <w:rFonts w:ascii="Georgia" w:hAnsi="Georgia"/>
                <w:b/>
                <w:sz w:val="22"/>
                <w:szCs w:val="22"/>
              </w:rPr>
              <w:lastRenderedPageBreak/>
              <w:t>Day 2</w:t>
            </w:r>
          </w:p>
        </w:tc>
        <w:tc>
          <w:tcPr>
            <w:tcW w:w="7574" w:type="dxa"/>
          </w:tcPr>
          <w:p w14:paraId="26246B21" w14:textId="28EA8A84" w:rsidR="00FA6D48" w:rsidRPr="006B4606" w:rsidRDefault="00E817C2" w:rsidP="00E817C2">
            <w:pPr>
              <w:widowControl w:val="0"/>
              <w:autoSpaceDE w:val="0"/>
              <w:autoSpaceDN w:val="0"/>
              <w:adjustRightInd w:val="0"/>
              <w:rPr>
                <w:rFonts w:ascii="Georgia" w:hAnsi="Georgia"/>
                <w:b/>
                <w:i/>
                <w:sz w:val="22"/>
                <w:szCs w:val="22"/>
              </w:rPr>
            </w:pPr>
            <w:r w:rsidRPr="006B4606">
              <w:rPr>
                <w:rFonts w:ascii="Georgia" w:hAnsi="Georgia"/>
                <w:b/>
                <w:i/>
                <w:sz w:val="22"/>
                <w:szCs w:val="22"/>
              </w:rPr>
              <w:t>Structured ECR writing retreat</w:t>
            </w:r>
          </w:p>
        </w:tc>
      </w:tr>
      <w:tr w:rsidR="00FA6D48" w:rsidRPr="006B4606" w14:paraId="54EE41E3" w14:textId="77777777" w:rsidTr="006F08E1">
        <w:tc>
          <w:tcPr>
            <w:tcW w:w="2054" w:type="dxa"/>
          </w:tcPr>
          <w:p w14:paraId="3CB5F735" w14:textId="475C375D" w:rsidR="00FA6D48" w:rsidRPr="006B4606" w:rsidRDefault="00FA6D48" w:rsidP="00D6337F">
            <w:pPr>
              <w:widowControl w:val="0"/>
              <w:autoSpaceDE w:val="0"/>
              <w:autoSpaceDN w:val="0"/>
              <w:adjustRightInd w:val="0"/>
              <w:rPr>
                <w:rFonts w:ascii="Georgia" w:hAnsi="Georgia"/>
                <w:sz w:val="22"/>
                <w:szCs w:val="22"/>
              </w:rPr>
            </w:pPr>
            <w:r w:rsidRPr="006B4606">
              <w:rPr>
                <w:rFonts w:ascii="Georgia" w:hAnsi="Georgia"/>
                <w:sz w:val="22"/>
                <w:szCs w:val="22"/>
              </w:rPr>
              <w:t>09.</w:t>
            </w:r>
            <w:r w:rsidR="00D6337F" w:rsidRPr="006B4606">
              <w:rPr>
                <w:rFonts w:ascii="Georgia" w:hAnsi="Georgia"/>
                <w:sz w:val="22"/>
                <w:szCs w:val="22"/>
              </w:rPr>
              <w:t>00</w:t>
            </w:r>
            <w:r w:rsidRPr="006B4606">
              <w:rPr>
                <w:rFonts w:ascii="Georgia" w:hAnsi="Georgia"/>
                <w:sz w:val="22"/>
                <w:szCs w:val="22"/>
              </w:rPr>
              <w:t>-</w:t>
            </w:r>
            <w:r w:rsidR="00E817C2" w:rsidRPr="006B4606">
              <w:rPr>
                <w:rFonts w:ascii="Georgia" w:hAnsi="Georgia"/>
                <w:sz w:val="22"/>
                <w:szCs w:val="22"/>
              </w:rPr>
              <w:t>09</w:t>
            </w:r>
            <w:r w:rsidRPr="006B4606">
              <w:rPr>
                <w:rFonts w:ascii="Georgia" w:hAnsi="Georgia"/>
                <w:sz w:val="22"/>
                <w:szCs w:val="22"/>
              </w:rPr>
              <w:t>.</w:t>
            </w:r>
            <w:r w:rsidR="0043143E" w:rsidRPr="006B4606">
              <w:rPr>
                <w:rFonts w:ascii="Georgia" w:hAnsi="Georgia"/>
                <w:sz w:val="22"/>
                <w:szCs w:val="22"/>
              </w:rPr>
              <w:t>15</w:t>
            </w:r>
          </w:p>
        </w:tc>
        <w:tc>
          <w:tcPr>
            <w:tcW w:w="7574" w:type="dxa"/>
          </w:tcPr>
          <w:p w14:paraId="2BD99322" w14:textId="26B75BDA" w:rsidR="00FA6D48" w:rsidRPr="006B4606" w:rsidRDefault="00CD4A6A" w:rsidP="00CD4A6A">
            <w:pPr>
              <w:widowControl w:val="0"/>
              <w:autoSpaceDE w:val="0"/>
              <w:autoSpaceDN w:val="0"/>
              <w:adjustRightInd w:val="0"/>
              <w:rPr>
                <w:rFonts w:ascii="Georgia" w:hAnsi="Georgia"/>
                <w:sz w:val="22"/>
                <w:szCs w:val="22"/>
              </w:rPr>
            </w:pPr>
            <w:r w:rsidRPr="006B4606">
              <w:rPr>
                <w:rFonts w:ascii="Georgia" w:hAnsi="Georgia"/>
                <w:sz w:val="22"/>
                <w:szCs w:val="22"/>
              </w:rPr>
              <w:t xml:space="preserve">Arrive to set up laptop, have coffee and meet other participants </w:t>
            </w:r>
          </w:p>
        </w:tc>
      </w:tr>
      <w:tr w:rsidR="0043143E" w:rsidRPr="006B4606" w14:paraId="2A71F460" w14:textId="77777777" w:rsidTr="006F08E1">
        <w:tc>
          <w:tcPr>
            <w:tcW w:w="2054" w:type="dxa"/>
          </w:tcPr>
          <w:p w14:paraId="0496F8BE" w14:textId="3F248F0D" w:rsidR="0043143E" w:rsidRPr="006B4606" w:rsidRDefault="0043143E" w:rsidP="00D6337F">
            <w:pPr>
              <w:widowControl w:val="0"/>
              <w:autoSpaceDE w:val="0"/>
              <w:autoSpaceDN w:val="0"/>
              <w:adjustRightInd w:val="0"/>
              <w:rPr>
                <w:rFonts w:ascii="Georgia" w:hAnsi="Georgia"/>
                <w:sz w:val="22"/>
                <w:szCs w:val="22"/>
              </w:rPr>
            </w:pPr>
            <w:r w:rsidRPr="006B4606">
              <w:rPr>
                <w:rFonts w:ascii="Georgia" w:hAnsi="Georgia"/>
                <w:sz w:val="22"/>
                <w:szCs w:val="22"/>
              </w:rPr>
              <w:t>09.15-</w:t>
            </w:r>
            <w:r w:rsidR="00D6337F" w:rsidRPr="006B4606">
              <w:rPr>
                <w:rFonts w:ascii="Georgia" w:hAnsi="Georgia"/>
                <w:sz w:val="22"/>
                <w:szCs w:val="22"/>
              </w:rPr>
              <w:t>09</w:t>
            </w:r>
            <w:r w:rsidRPr="006B4606">
              <w:rPr>
                <w:rFonts w:ascii="Georgia" w:hAnsi="Georgia"/>
                <w:sz w:val="22"/>
                <w:szCs w:val="22"/>
              </w:rPr>
              <w:t>.</w:t>
            </w:r>
            <w:r w:rsidR="00D6337F" w:rsidRPr="006B4606">
              <w:rPr>
                <w:rFonts w:ascii="Georgia" w:hAnsi="Georgia"/>
                <w:sz w:val="22"/>
                <w:szCs w:val="22"/>
              </w:rPr>
              <w:t>30</w:t>
            </w:r>
          </w:p>
        </w:tc>
        <w:tc>
          <w:tcPr>
            <w:tcW w:w="7574" w:type="dxa"/>
          </w:tcPr>
          <w:p w14:paraId="2ED131D8" w14:textId="39239504" w:rsidR="0043143E" w:rsidRPr="006B4606" w:rsidRDefault="00D6337F" w:rsidP="00D6337F">
            <w:pPr>
              <w:widowControl w:val="0"/>
              <w:autoSpaceDE w:val="0"/>
              <w:autoSpaceDN w:val="0"/>
              <w:adjustRightInd w:val="0"/>
              <w:rPr>
                <w:rFonts w:ascii="Georgia" w:hAnsi="Georgia"/>
                <w:sz w:val="22"/>
                <w:szCs w:val="22"/>
              </w:rPr>
            </w:pPr>
            <w:r w:rsidRPr="006B4606">
              <w:rPr>
                <w:rFonts w:ascii="Georgia" w:hAnsi="Georgia"/>
                <w:sz w:val="22"/>
                <w:szCs w:val="22"/>
              </w:rPr>
              <w:t>Goal refinement and planning writing</w:t>
            </w:r>
          </w:p>
        </w:tc>
      </w:tr>
      <w:tr w:rsidR="00D6337F" w:rsidRPr="006B4606" w14:paraId="6BFA9048" w14:textId="77777777" w:rsidTr="006F08E1">
        <w:tc>
          <w:tcPr>
            <w:tcW w:w="2054" w:type="dxa"/>
          </w:tcPr>
          <w:p w14:paraId="0A133C37" w14:textId="7CD75A76" w:rsidR="00D6337F" w:rsidRPr="006B4606" w:rsidRDefault="00D6337F" w:rsidP="00D6337F">
            <w:pPr>
              <w:widowControl w:val="0"/>
              <w:autoSpaceDE w:val="0"/>
              <w:autoSpaceDN w:val="0"/>
              <w:adjustRightInd w:val="0"/>
              <w:rPr>
                <w:rFonts w:ascii="Georgia" w:hAnsi="Georgia"/>
                <w:sz w:val="22"/>
                <w:szCs w:val="22"/>
              </w:rPr>
            </w:pPr>
            <w:r w:rsidRPr="006B4606">
              <w:rPr>
                <w:rFonts w:ascii="Georgia" w:hAnsi="Georgia"/>
                <w:sz w:val="22"/>
                <w:szCs w:val="22"/>
              </w:rPr>
              <w:t>09.30-11.00</w:t>
            </w:r>
          </w:p>
        </w:tc>
        <w:tc>
          <w:tcPr>
            <w:tcW w:w="7574" w:type="dxa"/>
          </w:tcPr>
          <w:p w14:paraId="1EF9B0A6" w14:textId="7267BAB3" w:rsidR="00D6337F" w:rsidRPr="006B4606" w:rsidRDefault="00D6337F" w:rsidP="0043143E">
            <w:pPr>
              <w:widowControl w:val="0"/>
              <w:autoSpaceDE w:val="0"/>
              <w:autoSpaceDN w:val="0"/>
              <w:adjustRightInd w:val="0"/>
              <w:rPr>
                <w:rFonts w:ascii="Georgia" w:hAnsi="Georgia"/>
                <w:sz w:val="22"/>
                <w:szCs w:val="22"/>
              </w:rPr>
            </w:pPr>
            <w:r w:rsidRPr="006B4606">
              <w:rPr>
                <w:rFonts w:ascii="Georgia" w:hAnsi="Georgia"/>
                <w:sz w:val="22"/>
                <w:szCs w:val="22"/>
              </w:rPr>
              <w:t>Structured writing</w:t>
            </w:r>
          </w:p>
        </w:tc>
      </w:tr>
      <w:tr w:rsidR="00FA6D48" w:rsidRPr="006B4606" w14:paraId="0230D280" w14:textId="77777777" w:rsidTr="006F08E1">
        <w:tc>
          <w:tcPr>
            <w:tcW w:w="2054" w:type="dxa"/>
          </w:tcPr>
          <w:p w14:paraId="536286B1" w14:textId="29636573" w:rsidR="00FA6D48" w:rsidRPr="006B4606" w:rsidRDefault="00FA6D48" w:rsidP="00D6337F">
            <w:pPr>
              <w:widowControl w:val="0"/>
              <w:autoSpaceDE w:val="0"/>
              <w:autoSpaceDN w:val="0"/>
              <w:adjustRightInd w:val="0"/>
              <w:rPr>
                <w:rFonts w:ascii="Georgia" w:hAnsi="Georgia"/>
                <w:sz w:val="22"/>
                <w:szCs w:val="22"/>
              </w:rPr>
            </w:pPr>
            <w:r w:rsidRPr="006B4606">
              <w:rPr>
                <w:rFonts w:ascii="Georgia" w:hAnsi="Georgia"/>
                <w:sz w:val="22"/>
                <w:szCs w:val="22"/>
              </w:rPr>
              <w:t>1</w:t>
            </w:r>
            <w:r w:rsidR="00D6337F" w:rsidRPr="006B4606">
              <w:rPr>
                <w:rFonts w:ascii="Georgia" w:hAnsi="Georgia"/>
                <w:sz w:val="22"/>
                <w:szCs w:val="22"/>
              </w:rPr>
              <w:t>1</w:t>
            </w:r>
            <w:r w:rsidRPr="006B4606">
              <w:rPr>
                <w:rFonts w:ascii="Georgia" w:hAnsi="Georgia"/>
                <w:sz w:val="22"/>
                <w:szCs w:val="22"/>
              </w:rPr>
              <w:t>.</w:t>
            </w:r>
            <w:r w:rsidR="00D6337F" w:rsidRPr="006B4606">
              <w:rPr>
                <w:rFonts w:ascii="Georgia" w:hAnsi="Georgia"/>
                <w:sz w:val="22"/>
                <w:szCs w:val="22"/>
              </w:rPr>
              <w:t>0</w:t>
            </w:r>
            <w:r w:rsidRPr="006B4606">
              <w:rPr>
                <w:rFonts w:ascii="Georgia" w:hAnsi="Georgia"/>
                <w:sz w:val="22"/>
                <w:szCs w:val="22"/>
              </w:rPr>
              <w:t>0-1</w:t>
            </w:r>
            <w:r w:rsidR="00D6337F" w:rsidRPr="006B4606">
              <w:rPr>
                <w:rFonts w:ascii="Georgia" w:hAnsi="Georgia"/>
                <w:sz w:val="22"/>
                <w:szCs w:val="22"/>
              </w:rPr>
              <w:t>1</w:t>
            </w:r>
            <w:r w:rsidR="0043143E" w:rsidRPr="006B4606">
              <w:rPr>
                <w:rFonts w:ascii="Georgia" w:hAnsi="Georgia"/>
                <w:sz w:val="22"/>
                <w:szCs w:val="22"/>
              </w:rPr>
              <w:t>.</w:t>
            </w:r>
            <w:r w:rsidR="00D6337F" w:rsidRPr="006B4606">
              <w:rPr>
                <w:rFonts w:ascii="Georgia" w:hAnsi="Georgia"/>
                <w:sz w:val="22"/>
                <w:szCs w:val="22"/>
              </w:rPr>
              <w:t>3</w:t>
            </w:r>
            <w:r w:rsidR="0043143E" w:rsidRPr="006B4606">
              <w:rPr>
                <w:rFonts w:ascii="Georgia" w:hAnsi="Georgia"/>
                <w:sz w:val="22"/>
                <w:szCs w:val="22"/>
              </w:rPr>
              <w:t>0</w:t>
            </w:r>
          </w:p>
        </w:tc>
        <w:tc>
          <w:tcPr>
            <w:tcW w:w="7574" w:type="dxa"/>
          </w:tcPr>
          <w:p w14:paraId="05D61D5B" w14:textId="19D43552" w:rsidR="00FA6D48" w:rsidRPr="006B4606" w:rsidRDefault="0043143E" w:rsidP="0043143E">
            <w:pPr>
              <w:widowControl w:val="0"/>
              <w:autoSpaceDE w:val="0"/>
              <w:autoSpaceDN w:val="0"/>
              <w:adjustRightInd w:val="0"/>
              <w:rPr>
                <w:rFonts w:ascii="Georgia" w:hAnsi="Georgia"/>
                <w:sz w:val="22"/>
                <w:szCs w:val="22"/>
              </w:rPr>
            </w:pPr>
            <w:r w:rsidRPr="006B4606">
              <w:rPr>
                <w:rFonts w:ascii="Georgia" w:hAnsi="Georgia"/>
                <w:sz w:val="22"/>
                <w:szCs w:val="22"/>
              </w:rPr>
              <w:t>Break</w:t>
            </w:r>
          </w:p>
        </w:tc>
      </w:tr>
      <w:tr w:rsidR="0043143E" w:rsidRPr="006B4606" w14:paraId="1F9BECDF" w14:textId="77777777" w:rsidTr="006F08E1">
        <w:tc>
          <w:tcPr>
            <w:tcW w:w="2054" w:type="dxa"/>
          </w:tcPr>
          <w:p w14:paraId="6005978A" w14:textId="2D81C022" w:rsidR="0043143E" w:rsidRPr="006B4606" w:rsidRDefault="0043143E" w:rsidP="00D6337F">
            <w:pPr>
              <w:widowControl w:val="0"/>
              <w:autoSpaceDE w:val="0"/>
              <w:autoSpaceDN w:val="0"/>
              <w:adjustRightInd w:val="0"/>
              <w:rPr>
                <w:rFonts w:ascii="Georgia" w:hAnsi="Georgia"/>
                <w:sz w:val="22"/>
                <w:szCs w:val="22"/>
              </w:rPr>
            </w:pPr>
            <w:r w:rsidRPr="006B4606">
              <w:rPr>
                <w:rFonts w:ascii="Georgia" w:hAnsi="Georgia"/>
                <w:sz w:val="22"/>
                <w:szCs w:val="22"/>
              </w:rPr>
              <w:t>1</w:t>
            </w:r>
            <w:r w:rsidR="00D6337F" w:rsidRPr="006B4606">
              <w:rPr>
                <w:rFonts w:ascii="Georgia" w:hAnsi="Georgia"/>
                <w:sz w:val="22"/>
                <w:szCs w:val="22"/>
              </w:rPr>
              <w:t>1</w:t>
            </w:r>
            <w:r w:rsidRPr="006B4606">
              <w:rPr>
                <w:rFonts w:ascii="Georgia" w:hAnsi="Georgia"/>
                <w:sz w:val="22"/>
                <w:szCs w:val="22"/>
              </w:rPr>
              <w:t>.</w:t>
            </w:r>
            <w:r w:rsidR="00D6337F" w:rsidRPr="006B4606">
              <w:rPr>
                <w:rFonts w:ascii="Georgia" w:hAnsi="Georgia"/>
                <w:sz w:val="22"/>
                <w:szCs w:val="22"/>
              </w:rPr>
              <w:t>3</w:t>
            </w:r>
            <w:r w:rsidRPr="006B4606">
              <w:rPr>
                <w:rFonts w:ascii="Georgia" w:hAnsi="Georgia"/>
                <w:sz w:val="22"/>
                <w:szCs w:val="22"/>
              </w:rPr>
              <w:t>0-1</w:t>
            </w:r>
            <w:r w:rsidR="00D6337F" w:rsidRPr="006B4606">
              <w:rPr>
                <w:rFonts w:ascii="Georgia" w:hAnsi="Georgia"/>
                <w:sz w:val="22"/>
                <w:szCs w:val="22"/>
              </w:rPr>
              <w:t>3</w:t>
            </w:r>
            <w:r w:rsidRPr="006B4606">
              <w:rPr>
                <w:rFonts w:ascii="Georgia" w:hAnsi="Georgia"/>
                <w:sz w:val="22"/>
                <w:szCs w:val="22"/>
              </w:rPr>
              <w:t>.</w:t>
            </w:r>
            <w:r w:rsidR="00D6337F" w:rsidRPr="006B4606">
              <w:rPr>
                <w:rFonts w:ascii="Georgia" w:hAnsi="Georgia"/>
                <w:sz w:val="22"/>
                <w:szCs w:val="22"/>
              </w:rPr>
              <w:t>0</w:t>
            </w:r>
            <w:r w:rsidRPr="006B4606">
              <w:rPr>
                <w:rFonts w:ascii="Georgia" w:hAnsi="Georgia"/>
                <w:sz w:val="22"/>
                <w:szCs w:val="22"/>
              </w:rPr>
              <w:t>0</w:t>
            </w:r>
          </w:p>
        </w:tc>
        <w:tc>
          <w:tcPr>
            <w:tcW w:w="7574" w:type="dxa"/>
          </w:tcPr>
          <w:p w14:paraId="51936BD0" w14:textId="124EBDF8" w:rsidR="0043143E" w:rsidRPr="006B4606" w:rsidRDefault="00D6337F" w:rsidP="00D6337F">
            <w:pPr>
              <w:widowControl w:val="0"/>
              <w:autoSpaceDE w:val="0"/>
              <w:autoSpaceDN w:val="0"/>
              <w:adjustRightInd w:val="0"/>
              <w:rPr>
                <w:rFonts w:ascii="Georgia" w:hAnsi="Georgia"/>
                <w:sz w:val="22"/>
                <w:szCs w:val="22"/>
              </w:rPr>
            </w:pPr>
            <w:r w:rsidRPr="006B4606">
              <w:rPr>
                <w:rFonts w:ascii="Georgia" w:hAnsi="Georgia"/>
                <w:sz w:val="22"/>
                <w:szCs w:val="22"/>
              </w:rPr>
              <w:t>Structured writing</w:t>
            </w:r>
          </w:p>
        </w:tc>
      </w:tr>
      <w:tr w:rsidR="0043143E" w:rsidRPr="006B4606" w14:paraId="7A4374BB" w14:textId="77777777" w:rsidTr="006F08E1">
        <w:tc>
          <w:tcPr>
            <w:tcW w:w="2054" w:type="dxa"/>
          </w:tcPr>
          <w:p w14:paraId="5B1F1DF4" w14:textId="1EF28B50" w:rsidR="0043143E" w:rsidRPr="006B4606" w:rsidRDefault="0043143E" w:rsidP="00D6337F">
            <w:pPr>
              <w:widowControl w:val="0"/>
              <w:autoSpaceDE w:val="0"/>
              <w:autoSpaceDN w:val="0"/>
              <w:adjustRightInd w:val="0"/>
              <w:rPr>
                <w:rFonts w:ascii="Georgia" w:hAnsi="Georgia"/>
                <w:sz w:val="22"/>
                <w:szCs w:val="22"/>
              </w:rPr>
            </w:pPr>
            <w:r w:rsidRPr="006B4606">
              <w:rPr>
                <w:rFonts w:ascii="Georgia" w:hAnsi="Georgia"/>
                <w:sz w:val="22"/>
                <w:szCs w:val="22"/>
              </w:rPr>
              <w:t>1</w:t>
            </w:r>
            <w:r w:rsidR="00D6337F" w:rsidRPr="006B4606">
              <w:rPr>
                <w:rFonts w:ascii="Georgia" w:hAnsi="Georgia"/>
                <w:sz w:val="22"/>
                <w:szCs w:val="22"/>
              </w:rPr>
              <w:t>3</w:t>
            </w:r>
            <w:r w:rsidRPr="006B4606">
              <w:rPr>
                <w:rFonts w:ascii="Georgia" w:hAnsi="Georgia"/>
                <w:sz w:val="22"/>
                <w:szCs w:val="22"/>
              </w:rPr>
              <w:t>.00-1</w:t>
            </w:r>
            <w:r w:rsidR="00D6337F" w:rsidRPr="006B4606">
              <w:rPr>
                <w:rFonts w:ascii="Georgia" w:hAnsi="Georgia"/>
                <w:sz w:val="22"/>
                <w:szCs w:val="22"/>
              </w:rPr>
              <w:t>4</w:t>
            </w:r>
            <w:r w:rsidRPr="006B4606">
              <w:rPr>
                <w:rFonts w:ascii="Georgia" w:hAnsi="Georgia"/>
                <w:sz w:val="22"/>
                <w:szCs w:val="22"/>
              </w:rPr>
              <w:t>.</w:t>
            </w:r>
            <w:r w:rsidR="00D6337F" w:rsidRPr="006B4606">
              <w:rPr>
                <w:rFonts w:ascii="Georgia" w:hAnsi="Georgia"/>
                <w:sz w:val="22"/>
                <w:szCs w:val="22"/>
              </w:rPr>
              <w:t>0</w:t>
            </w:r>
            <w:r w:rsidRPr="006B4606">
              <w:rPr>
                <w:rFonts w:ascii="Georgia" w:hAnsi="Georgia"/>
                <w:sz w:val="22"/>
                <w:szCs w:val="22"/>
              </w:rPr>
              <w:t>0</w:t>
            </w:r>
          </w:p>
        </w:tc>
        <w:tc>
          <w:tcPr>
            <w:tcW w:w="7574" w:type="dxa"/>
          </w:tcPr>
          <w:p w14:paraId="53CCFE45" w14:textId="0A38393C" w:rsidR="0043143E" w:rsidRPr="006B4606" w:rsidRDefault="00D6337F" w:rsidP="00D6337F">
            <w:pPr>
              <w:widowControl w:val="0"/>
              <w:autoSpaceDE w:val="0"/>
              <w:autoSpaceDN w:val="0"/>
              <w:adjustRightInd w:val="0"/>
              <w:rPr>
                <w:rFonts w:ascii="Georgia" w:hAnsi="Georgia"/>
                <w:sz w:val="22"/>
                <w:szCs w:val="22"/>
              </w:rPr>
            </w:pPr>
            <w:r w:rsidRPr="006B4606">
              <w:rPr>
                <w:rFonts w:ascii="Georgia" w:hAnsi="Georgia"/>
                <w:sz w:val="22"/>
                <w:szCs w:val="22"/>
              </w:rPr>
              <w:t>Lunch</w:t>
            </w:r>
          </w:p>
        </w:tc>
      </w:tr>
      <w:tr w:rsidR="0043143E" w:rsidRPr="006B4606" w14:paraId="06C245B2" w14:textId="77777777" w:rsidTr="006F08E1">
        <w:tc>
          <w:tcPr>
            <w:tcW w:w="2054" w:type="dxa"/>
          </w:tcPr>
          <w:p w14:paraId="73CC719C" w14:textId="17CA38AC" w:rsidR="0043143E" w:rsidRPr="006B4606" w:rsidRDefault="0043143E" w:rsidP="00860186">
            <w:pPr>
              <w:widowControl w:val="0"/>
              <w:autoSpaceDE w:val="0"/>
              <w:autoSpaceDN w:val="0"/>
              <w:adjustRightInd w:val="0"/>
              <w:rPr>
                <w:rFonts w:ascii="Georgia" w:hAnsi="Georgia"/>
                <w:sz w:val="22"/>
                <w:szCs w:val="22"/>
              </w:rPr>
            </w:pPr>
            <w:r w:rsidRPr="006B4606">
              <w:rPr>
                <w:rFonts w:ascii="Georgia" w:hAnsi="Georgia"/>
                <w:sz w:val="22"/>
                <w:szCs w:val="22"/>
              </w:rPr>
              <w:t>1</w:t>
            </w:r>
            <w:r w:rsidR="00860186" w:rsidRPr="006B4606">
              <w:rPr>
                <w:rFonts w:ascii="Georgia" w:hAnsi="Georgia"/>
                <w:sz w:val="22"/>
                <w:szCs w:val="22"/>
              </w:rPr>
              <w:t>4</w:t>
            </w:r>
            <w:r w:rsidRPr="006B4606">
              <w:rPr>
                <w:rFonts w:ascii="Georgia" w:hAnsi="Georgia"/>
                <w:sz w:val="22"/>
                <w:szCs w:val="22"/>
              </w:rPr>
              <w:t>.</w:t>
            </w:r>
            <w:r w:rsidR="00860186" w:rsidRPr="006B4606">
              <w:rPr>
                <w:rFonts w:ascii="Georgia" w:hAnsi="Georgia"/>
                <w:sz w:val="22"/>
                <w:szCs w:val="22"/>
              </w:rPr>
              <w:t>00</w:t>
            </w:r>
            <w:r w:rsidRPr="006B4606">
              <w:rPr>
                <w:rFonts w:ascii="Georgia" w:hAnsi="Georgia"/>
                <w:sz w:val="22"/>
                <w:szCs w:val="22"/>
              </w:rPr>
              <w:t>-15.</w:t>
            </w:r>
            <w:r w:rsidR="00D6337F" w:rsidRPr="006B4606">
              <w:rPr>
                <w:rFonts w:ascii="Georgia" w:hAnsi="Georgia"/>
                <w:sz w:val="22"/>
                <w:szCs w:val="22"/>
              </w:rPr>
              <w:t>15</w:t>
            </w:r>
          </w:p>
        </w:tc>
        <w:tc>
          <w:tcPr>
            <w:tcW w:w="7574" w:type="dxa"/>
          </w:tcPr>
          <w:p w14:paraId="052F6855" w14:textId="4CAEE03F" w:rsidR="0043143E" w:rsidRPr="006B4606" w:rsidRDefault="0043143E" w:rsidP="0043143E">
            <w:pPr>
              <w:widowControl w:val="0"/>
              <w:autoSpaceDE w:val="0"/>
              <w:autoSpaceDN w:val="0"/>
              <w:adjustRightInd w:val="0"/>
              <w:rPr>
                <w:rFonts w:ascii="Georgia" w:hAnsi="Georgia"/>
                <w:sz w:val="22"/>
                <w:szCs w:val="22"/>
              </w:rPr>
            </w:pPr>
            <w:r w:rsidRPr="006B4606">
              <w:rPr>
                <w:rFonts w:ascii="Georgia" w:hAnsi="Georgia"/>
                <w:sz w:val="22"/>
                <w:szCs w:val="22"/>
              </w:rPr>
              <w:t>Structured writing</w:t>
            </w:r>
          </w:p>
        </w:tc>
      </w:tr>
      <w:tr w:rsidR="0043143E" w:rsidRPr="006B4606" w14:paraId="2189958E" w14:textId="77777777" w:rsidTr="006F08E1">
        <w:tc>
          <w:tcPr>
            <w:tcW w:w="2054" w:type="dxa"/>
          </w:tcPr>
          <w:p w14:paraId="17BE1FA4" w14:textId="17BD851F" w:rsidR="0043143E" w:rsidRPr="006B4606" w:rsidRDefault="0043143E" w:rsidP="00D6337F">
            <w:pPr>
              <w:widowControl w:val="0"/>
              <w:autoSpaceDE w:val="0"/>
              <w:autoSpaceDN w:val="0"/>
              <w:adjustRightInd w:val="0"/>
              <w:rPr>
                <w:rFonts w:ascii="Georgia" w:hAnsi="Georgia"/>
                <w:sz w:val="22"/>
                <w:szCs w:val="22"/>
              </w:rPr>
            </w:pPr>
            <w:r w:rsidRPr="006B4606">
              <w:rPr>
                <w:rFonts w:ascii="Georgia" w:hAnsi="Georgia"/>
                <w:sz w:val="22"/>
                <w:szCs w:val="22"/>
              </w:rPr>
              <w:t>15.</w:t>
            </w:r>
            <w:r w:rsidR="00D6337F" w:rsidRPr="006B4606">
              <w:rPr>
                <w:rFonts w:ascii="Georgia" w:hAnsi="Georgia"/>
                <w:sz w:val="22"/>
                <w:szCs w:val="22"/>
              </w:rPr>
              <w:t>15</w:t>
            </w:r>
            <w:r w:rsidRPr="006B4606">
              <w:rPr>
                <w:rFonts w:ascii="Georgia" w:hAnsi="Georgia"/>
                <w:sz w:val="22"/>
                <w:szCs w:val="22"/>
              </w:rPr>
              <w:t>-15.</w:t>
            </w:r>
            <w:r w:rsidR="00D6337F" w:rsidRPr="006B4606">
              <w:rPr>
                <w:rFonts w:ascii="Georgia" w:hAnsi="Georgia"/>
                <w:sz w:val="22"/>
                <w:szCs w:val="22"/>
              </w:rPr>
              <w:t>45</w:t>
            </w:r>
          </w:p>
        </w:tc>
        <w:tc>
          <w:tcPr>
            <w:tcW w:w="7574" w:type="dxa"/>
          </w:tcPr>
          <w:p w14:paraId="73D084F5" w14:textId="1792C828" w:rsidR="0043143E" w:rsidRPr="006B4606" w:rsidRDefault="0043143E" w:rsidP="0043143E">
            <w:pPr>
              <w:widowControl w:val="0"/>
              <w:autoSpaceDE w:val="0"/>
              <w:autoSpaceDN w:val="0"/>
              <w:adjustRightInd w:val="0"/>
              <w:rPr>
                <w:rFonts w:ascii="Georgia" w:hAnsi="Georgia"/>
                <w:sz w:val="22"/>
                <w:szCs w:val="22"/>
              </w:rPr>
            </w:pPr>
            <w:r w:rsidRPr="006B4606">
              <w:rPr>
                <w:rFonts w:ascii="Georgia" w:hAnsi="Georgia"/>
                <w:sz w:val="22"/>
                <w:szCs w:val="22"/>
              </w:rPr>
              <w:t>Break</w:t>
            </w:r>
          </w:p>
        </w:tc>
      </w:tr>
      <w:tr w:rsidR="0043143E" w:rsidRPr="006B4606" w14:paraId="41D3B2DA" w14:textId="77777777" w:rsidTr="006F08E1">
        <w:tc>
          <w:tcPr>
            <w:tcW w:w="2054" w:type="dxa"/>
          </w:tcPr>
          <w:p w14:paraId="1E0DDE9A" w14:textId="60C16A3E" w:rsidR="0043143E" w:rsidRPr="006B4606" w:rsidRDefault="0043143E" w:rsidP="00D6337F">
            <w:pPr>
              <w:widowControl w:val="0"/>
              <w:autoSpaceDE w:val="0"/>
              <w:autoSpaceDN w:val="0"/>
              <w:adjustRightInd w:val="0"/>
              <w:rPr>
                <w:rFonts w:ascii="Georgia" w:hAnsi="Georgia"/>
                <w:sz w:val="22"/>
                <w:szCs w:val="22"/>
              </w:rPr>
            </w:pPr>
            <w:r w:rsidRPr="006B4606">
              <w:rPr>
                <w:rFonts w:ascii="Georgia" w:hAnsi="Georgia"/>
                <w:sz w:val="22"/>
                <w:szCs w:val="22"/>
              </w:rPr>
              <w:t>15.</w:t>
            </w:r>
            <w:r w:rsidR="00D6337F" w:rsidRPr="006B4606">
              <w:rPr>
                <w:rFonts w:ascii="Georgia" w:hAnsi="Georgia"/>
                <w:sz w:val="22"/>
                <w:szCs w:val="22"/>
              </w:rPr>
              <w:t>45</w:t>
            </w:r>
            <w:r w:rsidRPr="006B4606">
              <w:rPr>
                <w:rFonts w:ascii="Georgia" w:hAnsi="Georgia"/>
                <w:sz w:val="22"/>
                <w:szCs w:val="22"/>
              </w:rPr>
              <w:t>-16.30</w:t>
            </w:r>
          </w:p>
        </w:tc>
        <w:tc>
          <w:tcPr>
            <w:tcW w:w="7574" w:type="dxa"/>
          </w:tcPr>
          <w:p w14:paraId="1521840D" w14:textId="722A37AF" w:rsidR="0043143E" w:rsidRPr="006B4606" w:rsidRDefault="00D6337F" w:rsidP="00D6337F">
            <w:pPr>
              <w:widowControl w:val="0"/>
              <w:autoSpaceDE w:val="0"/>
              <w:autoSpaceDN w:val="0"/>
              <w:adjustRightInd w:val="0"/>
              <w:rPr>
                <w:rFonts w:ascii="Georgia" w:hAnsi="Georgia"/>
                <w:sz w:val="22"/>
                <w:szCs w:val="22"/>
              </w:rPr>
            </w:pPr>
            <w:r w:rsidRPr="006B4606">
              <w:rPr>
                <w:rFonts w:ascii="Georgia" w:hAnsi="Georgia"/>
                <w:sz w:val="22"/>
                <w:szCs w:val="22"/>
              </w:rPr>
              <w:t>Online writing communities and alternative formats</w:t>
            </w:r>
          </w:p>
        </w:tc>
      </w:tr>
      <w:tr w:rsidR="0043143E" w:rsidRPr="006B4606" w14:paraId="06B33999" w14:textId="77777777" w:rsidTr="006F08E1">
        <w:tc>
          <w:tcPr>
            <w:tcW w:w="2054" w:type="dxa"/>
          </w:tcPr>
          <w:p w14:paraId="7EB7F15C" w14:textId="34EC590C" w:rsidR="0043143E" w:rsidRPr="006B4606" w:rsidRDefault="0043143E" w:rsidP="0043143E">
            <w:pPr>
              <w:widowControl w:val="0"/>
              <w:autoSpaceDE w:val="0"/>
              <w:autoSpaceDN w:val="0"/>
              <w:adjustRightInd w:val="0"/>
              <w:rPr>
                <w:rFonts w:ascii="Georgia" w:hAnsi="Georgia"/>
                <w:sz w:val="22"/>
                <w:szCs w:val="22"/>
              </w:rPr>
            </w:pPr>
            <w:r w:rsidRPr="006B4606">
              <w:rPr>
                <w:rFonts w:ascii="Georgia" w:hAnsi="Georgia"/>
                <w:sz w:val="22"/>
                <w:szCs w:val="22"/>
              </w:rPr>
              <w:t>16.30-17.00</w:t>
            </w:r>
          </w:p>
        </w:tc>
        <w:tc>
          <w:tcPr>
            <w:tcW w:w="7574" w:type="dxa"/>
          </w:tcPr>
          <w:p w14:paraId="71B34D8E" w14:textId="201C37E0" w:rsidR="0043143E" w:rsidRPr="006B4606" w:rsidRDefault="0043143E" w:rsidP="0043143E">
            <w:pPr>
              <w:widowControl w:val="0"/>
              <w:autoSpaceDE w:val="0"/>
              <w:autoSpaceDN w:val="0"/>
              <w:adjustRightInd w:val="0"/>
              <w:rPr>
                <w:rFonts w:ascii="Georgia" w:hAnsi="Georgia"/>
                <w:sz w:val="22"/>
                <w:szCs w:val="22"/>
              </w:rPr>
            </w:pPr>
            <w:r w:rsidRPr="006B4606">
              <w:rPr>
                <w:rFonts w:ascii="Georgia" w:hAnsi="Georgia"/>
                <w:sz w:val="22"/>
                <w:szCs w:val="22"/>
              </w:rPr>
              <w:t>Taking stock and close</w:t>
            </w:r>
          </w:p>
        </w:tc>
      </w:tr>
    </w:tbl>
    <w:p w14:paraId="0EFA8165" w14:textId="77777777" w:rsidR="00FA6D48" w:rsidRDefault="00FA6D48" w:rsidP="00BF337C">
      <w:pPr>
        <w:spacing w:after="0" w:line="240" w:lineRule="auto"/>
        <w:outlineLvl w:val="0"/>
        <w:rPr>
          <w:rFonts w:ascii="Georgia" w:hAnsi="Georgia" w:cs="Times New Roman"/>
          <w:b/>
          <w:spacing w:val="-3"/>
          <w:lang w:val="en-US" w:eastAsia="en-GB"/>
        </w:rPr>
      </w:pPr>
    </w:p>
    <w:p w14:paraId="59AC5656" w14:textId="77777777" w:rsidR="00D713AA" w:rsidRPr="006B4606" w:rsidRDefault="00D713AA" w:rsidP="00BF337C">
      <w:pPr>
        <w:spacing w:after="0" w:line="240" w:lineRule="auto"/>
        <w:outlineLvl w:val="0"/>
        <w:rPr>
          <w:rFonts w:ascii="Georgia" w:hAnsi="Georgia" w:cs="Times New Roman"/>
          <w:b/>
          <w:spacing w:val="-3"/>
          <w:lang w:val="en-US" w:eastAsia="en-GB"/>
        </w:rPr>
      </w:pPr>
    </w:p>
    <w:p w14:paraId="6CEBD756" w14:textId="01CA2723" w:rsidR="0017524B" w:rsidRPr="006B4606" w:rsidRDefault="0017524B" w:rsidP="00075BA0">
      <w:pPr>
        <w:spacing w:after="0" w:line="360" w:lineRule="auto"/>
        <w:rPr>
          <w:rFonts w:ascii="Georgia" w:hAnsi="Georgia" w:cs="Times New Roman"/>
          <w:b/>
        </w:rPr>
      </w:pPr>
      <w:r w:rsidRPr="006B4606">
        <w:rPr>
          <w:rFonts w:ascii="Georgia" w:hAnsi="Georgia" w:cs="Times New Roman"/>
          <w:b/>
        </w:rPr>
        <w:t>Things to note:</w:t>
      </w:r>
    </w:p>
    <w:p w14:paraId="6AC27F47" w14:textId="77777777" w:rsidR="0017524B" w:rsidRPr="006B4606" w:rsidRDefault="0017524B" w:rsidP="006B4606">
      <w:pPr>
        <w:spacing w:after="0" w:line="360" w:lineRule="auto"/>
        <w:rPr>
          <w:rFonts w:ascii="Georgia" w:hAnsi="Georgia" w:cs="Times New Roman"/>
        </w:rPr>
      </w:pPr>
      <w:r w:rsidRPr="006B4606">
        <w:rPr>
          <w:rFonts w:ascii="Georgia" w:hAnsi="Georgia" w:cs="Times New Roman"/>
        </w:rPr>
        <w:t>Retreat works best when you:</w:t>
      </w:r>
    </w:p>
    <w:p w14:paraId="4299AC65" w14:textId="29BF5D08" w:rsidR="0017524B" w:rsidRPr="006B4606"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Focus exclusively on writing.</w:t>
      </w:r>
    </w:p>
    <w:p w14:paraId="1C778439" w14:textId="254F7A22" w:rsidR="0017524B" w:rsidRPr="006B4606"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 xml:space="preserve">Agree not to use internet </w:t>
      </w:r>
      <w:r w:rsidR="009F0C73" w:rsidRPr="006B4606">
        <w:rPr>
          <w:rFonts w:ascii="Georgia" w:hAnsi="Georgia" w:cs="Times New Roman"/>
          <w:sz w:val="22"/>
          <w:szCs w:val="22"/>
        </w:rPr>
        <w:t xml:space="preserve">or mobile phones </w:t>
      </w:r>
      <w:r w:rsidRPr="006B4606">
        <w:rPr>
          <w:rFonts w:ascii="Georgia" w:hAnsi="Georgia" w:cs="Times New Roman"/>
          <w:sz w:val="22"/>
          <w:szCs w:val="22"/>
        </w:rPr>
        <w:t>in the writing room.</w:t>
      </w:r>
    </w:p>
    <w:p w14:paraId="301836E8" w14:textId="5A360246" w:rsidR="0017524B" w:rsidRPr="006B4606"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Define specific goals and sub-goals, i.e. sections of paper/chapter, number of words.</w:t>
      </w:r>
    </w:p>
    <w:p w14:paraId="2BFF1E9A" w14:textId="71A3E6DC" w:rsidR="0017524B" w:rsidRPr="006B4606"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Define and discuss content and structure for writing sub-goals.</w:t>
      </w:r>
    </w:p>
    <w:p w14:paraId="7545B5E3" w14:textId="1397C7EF" w:rsidR="0017524B" w:rsidRPr="006B4606"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Take stock of your achievements of these goals throughout the programme.</w:t>
      </w:r>
    </w:p>
    <w:p w14:paraId="0E5FAB4C" w14:textId="15362B2A" w:rsidR="0017524B" w:rsidRPr="006B4606" w:rsidRDefault="0017524B" w:rsidP="006B4606">
      <w:pPr>
        <w:pStyle w:val="ListParagraph"/>
        <w:numPr>
          <w:ilvl w:val="0"/>
          <w:numId w:val="6"/>
        </w:numPr>
        <w:spacing w:line="360" w:lineRule="auto"/>
        <w:rPr>
          <w:rFonts w:ascii="Georgia" w:hAnsi="Georgia" w:cs="Times New Roman"/>
          <w:sz w:val="22"/>
          <w:szCs w:val="22"/>
        </w:rPr>
      </w:pPr>
      <w:r w:rsidRPr="006B4606">
        <w:rPr>
          <w:rFonts w:ascii="Georgia" w:hAnsi="Georgia" w:cs="Times New Roman"/>
          <w:sz w:val="22"/>
          <w:szCs w:val="22"/>
        </w:rPr>
        <w:t>Discuss your writing-in-progress –&gt; mutual peer support.</w:t>
      </w:r>
    </w:p>
    <w:p w14:paraId="04BC457F" w14:textId="77777777" w:rsidR="0017524B" w:rsidRPr="006B4606" w:rsidRDefault="0017524B" w:rsidP="006B4606">
      <w:pPr>
        <w:spacing w:after="0" w:line="360" w:lineRule="auto"/>
        <w:rPr>
          <w:rFonts w:ascii="Georgia" w:hAnsi="Georgia" w:cs="Times New Roman"/>
        </w:rPr>
      </w:pPr>
      <w:r w:rsidRPr="006B4606">
        <w:rPr>
          <w:rFonts w:ascii="Georgia" w:hAnsi="Georgia" w:cs="Times New Roman"/>
        </w:rPr>
        <w:t>Before you go to retreat:</w:t>
      </w:r>
    </w:p>
    <w:p w14:paraId="45C2D275" w14:textId="6C4402DD" w:rsidR="0017524B" w:rsidRPr="006B4606"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Decide on a writing project.</w:t>
      </w:r>
    </w:p>
    <w:p w14:paraId="5E10AA9E" w14:textId="01515575" w:rsidR="0017524B" w:rsidRPr="006B4606"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 xml:space="preserve">Read Murray R. &amp; Newton M. (2009) Writing retreat as structured intervention: Margin or mainstream? </w:t>
      </w:r>
      <w:r w:rsidRPr="006B4606">
        <w:rPr>
          <w:rFonts w:ascii="Georgia" w:hAnsi="Georgia" w:cs="Times New Roman"/>
          <w:i/>
          <w:sz w:val="22"/>
          <w:szCs w:val="22"/>
        </w:rPr>
        <w:t>Higher Education Research and Development</w:t>
      </w:r>
      <w:r w:rsidRPr="006B4606">
        <w:rPr>
          <w:rFonts w:ascii="Georgia" w:hAnsi="Georgia" w:cs="Times New Roman"/>
          <w:sz w:val="22"/>
          <w:szCs w:val="22"/>
        </w:rPr>
        <w:t>, 28(5): 527-39.</w:t>
      </w:r>
    </w:p>
    <w:p w14:paraId="406E609E" w14:textId="34CB8BB9" w:rsidR="0017524B" w:rsidRPr="006B4606"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Review the retreat programme (next page): plan your writing tasks for each timeslot.</w:t>
      </w:r>
    </w:p>
    <w:p w14:paraId="657D527B" w14:textId="00899BED" w:rsidR="0017524B" w:rsidRPr="006B4606"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Do reading and other preparation before retreat.</w:t>
      </w:r>
    </w:p>
    <w:p w14:paraId="13D224A9" w14:textId="1D8FE052" w:rsidR="0017524B" w:rsidRPr="006B4606"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Get notes, plans, outlines etc. together. Outline the structure of your paper/chapter.</w:t>
      </w:r>
    </w:p>
    <w:p w14:paraId="7FD5110D" w14:textId="4ED3AF2C" w:rsidR="0017524B" w:rsidRPr="006B4606" w:rsidRDefault="0017524B" w:rsidP="006B4606">
      <w:pPr>
        <w:pStyle w:val="ListParagraph"/>
        <w:numPr>
          <w:ilvl w:val="0"/>
          <w:numId w:val="7"/>
        </w:numPr>
        <w:spacing w:line="360" w:lineRule="auto"/>
        <w:rPr>
          <w:rFonts w:ascii="Georgia" w:hAnsi="Georgia" w:cs="Times New Roman"/>
          <w:sz w:val="22"/>
          <w:szCs w:val="22"/>
        </w:rPr>
      </w:pPr>
      <w:r w:rsidRPr="006B4606">
        <w:rPr>
          <w:rFonts w:ascii="Georgia" w:hAnsi="Georgia" w:cs="Times New Roman"/>
          <w:sz w:val="22"/>
          <w:szCs w:val="22"/>
        </w:rPr>
        <w:t>Download anything you need before you go, e.g. journal’s instructions for authors.</w:t>
      </w:r>
    </w:p>
    <w:p w14:paraId="0256195E" w14:textId="77777777" w:rsidR="0017524B" w:rsidRPr="006B4606" w:rsidRDefault="0017524B" w:rsidP="006B4606">
      <w:pPr>
        <w:spacing w:after="0" w:line="360" w:lineRule="auto"/>
        <w:rPr>
          <w:rFonts w:ascii="Georgia" w:hAnsi="Georgia" w:cs="Times New Roman"/>
        </w:rPr>
      </w:pPr>
      <w:r w:rsidRPr="006B4606">
        <w:rPr>
          <w:rFonts w:ascii="Georgia" w:hAnsi="Georgia" w:cs="Times New Roman"/>
        </w:rPr>
        <w:t>What to bring to retreat:</w:t>
      </w:r>
    </w:p>
    <w:p w14:paraId="3C17CF44" w14:textId="77777777" w:rsidR="0017524B" w:rsidRDefault="0017524B" w:rsidP="006B4606">
      <w:pPr>
        <w:pStyle w:val="ListParagraph"/>
        <w:numPr>
          <w:ilvl w:val="0"/>
          <w:numId w:val="5"/>
        </w:numPr>
        <w:spacing w:line="360" w:lineRule="auto"/>
        <w:rPr>
          <w:rFonts w:ascii="Georgia" w:hAnsi="Georgia" w:cs="Times New Roman"/>
          <w:sz w:val="22"/>
          <w:szCs w:val="22"/>
        </w:rPr>
      </w:pPr>
      <w:r w:rsidRPr="006B4606">
        <w:rPr>
          <w:rFonts w:ascii="Georgia" w:hAnsi="Georgia" w:cs="Times New Roman"/>
          <w:sz w:val="22"/>
          <w:szCs w:val="22"/>
        </w:rPr>
        <w:t>Laptop, power cable, memory stick, notes, outlines, ‘model’ paper, data.</w:t>
      </w:r>
    </w:p>
    <w:p w14:paraId="7CBAB09F" w14:textId="77777777" w:rsidR="006B4606" w:rsidRPr="006B4606" w:rsidRDefault="006B4606" w:rsidP="006B4606">
      <w:pPr>
        <w:pStyle w:val="ListParagraph"/>
        <w:spacing w:line="360" w:lineRule="auto"/>
        <w:rPr>
          <w:rFonts w:ascii="Georgia" w:hAnsi="Georgia" w:cs="Times New Roman"/>
          <w:sz w:val="22"/>
          <w:szCs w:val="22"/>
        </w:rPr>
      </w:pPr>
    </w:p>
    <w:p w14:paraId="759A983F" w14:textId="13F0E8F1" w:rsidR="00E21EC5" w:rsidRPr="006B4606" w:rsidRDefault="00A0761F" w:rsidP="00075BA0">
      <w:pPr>
        <w:spacing w:after="0" w:line="360" w:lineRule="auto"/>
        <w:rPr>
          <w:rFonts w:ascii="Georgia" w:hAnsi="Georgia" w:cs="Times New Roman"/>
          <w:b/>
        </w:rPr>
      </w:pPr>
      <w:r w:rsidRPr="006B4606">
        <w:rPr>
          <w:rFonts w:ascii="Georgia" w:hAnsi="Georgia" w:cs="Times New Roman"/>
          <w:b/>
        </w:rPr>
        <w:t xml:space="preserve">Directions to the </w:t>
      </w:r>
      <w:r w:rsidR="0043143E" w:rsidRPr="006B4606">
        <w:rPr>
          <w:rFonts w:ascii="Georgia" w:hAnsi="Georgia" w:cs="Times New Roman"/>
          <w:b/>
        </w:rPr>
        <w:t>Lancaster House Hotel</w:t>
      </w:r>
      <w:r w:rsidRPr="006B4606">
        <w:rPr>
          <w:rFonts w:ascii="Georgia" w:hAnsi="Georgia" w:cs="Times New Roman"/>
          <w:b/>
        </w:rPr>
        <w:t>:</w:t>
      </w:r>
    </w:p>
    <w:p w14:paraId="121F7F6A" w14:textId="00CE3DF7" w:rsidR="00FA6D48" w:rsidRPr="006B4606" w:rsidRDefault="0043143E" w:rsidP="002133A2">
      <w:pPr>
        <w:spacing w:line="360" w:lineRule="auto"/>
        <w:rPr>
          <w:rStyle w:val="Hyperlink"/>
          <w:rFonts w:ascii="Georgia" w:hAnsi="Georgia" w:cs="Times New Roman"/>
          <w:bCs/>
        </w:rPr>
      </w:pPr>
      <w:r w:rsidRPr="006B4606">
        <w:rPr>
          <w:rStyle w:val="Hyperlink"/>
          <w:rFonts w:ascii="Georgia" w:hAnsi="Georgia" w:cs="Times New Roman"/>
          <w:bCs/>
        </w:rPr>
        <w:t xml:space="preserve">https://englishlakes.co.uk/lancaster-house/how-to-find-us/ </w:t>
      </w:r>
    </w:p>
    <w:p w14:paraId="1AA547C6" w14:textId="77777777" w:rsidR="006F08E1" w:rsidRPr="006B4606" w:rsidRDefault="006F08E1">
      <w:pPr>
        <w:rPr>
          <w:rFonts w:ascii="Georgia" w:hAnsi="Georgia" w:cs="Times New Roman"/>
          <w:b/>
        </w:rPr>
      </w:pPr>
      <w:r w:rsidRPr="006B4606">
        <w:rPr>
          <w:rFonts w:ascii="Georgia" w:hAnsi="Georgia" w:cs="Times New Roman"/>
          <w:b/>
        </w:rPr>
        <w:br w:type="page"/>
      </w:r>
    </w:p>
    <w:p w14:paraId="7B4B7DE1" w14:textId="5FE4C651" w:rsidR="002133A2" w:rsidRPr="006B4606" w:rsidRDefault="00844761" w:rsidP="002133A2">
      <w:pPr>
        <w:spacing w:line="360" w:lineRule="auto"/>
        <w:rPr>
          <w:rFonts w:ascii="Georgia" w:hAnsi="Georgia" w:cs="Times New Roman"/>
        </w:rPr>
      </w:pPr>
      <w:r w:rsidRPr="006B4606">
        <w:rPr>
          <w:rFonts w:ascii="Georgia" w:hAnsi="Georgia" w:cs="Times New Roman"/>
          <w:b/>
        </w:rPr>
        <w:lastRenderedPageBreak/>
        <w:t>REGISTRATION FORM</w:t>
      </w:r>
    </w:p>
    <w:p w14:paraId="578FD3AE" w14:textId="303CECEE" w:rsidR="008119EE" w:rsidRPr="006B4606" w:rsidRDefault="00585D78" w:rsidP="002133A2">
      <w:pPr>
        <w:spacing w:line="360" w:lineRule="auto"/>
        <w:rPr>
          <w:rFonts w:ascii="Georgia" w:hAnsi="Georgia" w:cs="Times New Roman"/>
        </w:rPr>
      </w:pPr>
      <w:r w:rsidRPr="006B4606">
        <w:rPr>
          <w:rFonts w:ascii="Georgia" w:hAnsi="Georgia" w:cs="Times New Roman"/>
        </w:rPr>
        <w:t>Please complete all sections of the registration form below, making sure t</w:t>
      </w:r>
      <w:r w:rsidR="00561808" w:rsidRPr="006B4606">
        <w:rPr>
          <w:rFonts w:ascii="Georgia" w:hAnsi="Georgia" w:cs="Times New Roman"/>
        </w:rPr>
        <w:t xml:space="preserve">o include additional information (not exceeding 200 words) where requested. </w:t>
      </w:r>
      <w:r w:rsidR="00822E99" w:rsidRPr="006B4606">
        <w:rPr>
          <w:rFonts w:ascii="Georgia" w:hAnsi="Georgia" w:cs="Times New Roman"/>
        </w:rPr>
        <w:t xml:space="preserve">You will receive notification if a place is allocated to you. Please do not make any travel arrangements until you have received confirmation of a place. We have a limited number of </w:t>
      </w:r>
      <w:r w:rsidR="00561808" w:rsidRPr="006B4606">
        <w:rPr>
          <w:rFonts w:ascii="Georgia" w:hAnsi="Georgia" w:cs="Times New Roman"/>
        </w:rPr>
        <w:t>places available on NARTI training sessions</w:t>
      </w:r>
      <w:r w:rsidR="00822E99" w:rsidRPr="006B4606">
        <w:rPr>
          <w:rFonts w:ascii="Georgia" w:hAnsi="Georgia" w:cs="Times New Roman"/>
        </w:rPr>
        <w:t xml:space="preserve"> and if at any time you need to withdraw your registration or cancel your place please inform us immediately so that we can offer the place to someone else.</w:t>
      </w:r>
      <w:r w:rsidR="006B3176" w:rsidRPr="006B4606">
        <w:rPr>
          <w:rFonts w:ascii="Georgia" w:hAnsi="Georgia" w:cs="Times New Roman"/>
        </w:rPr>
        <w:t xml:space="preserve"> Please note that non-attendance is recorded and will have an impact on future selection.</w:t>
      </w:r>
      <w:r w:rsidR="001E4015" w:rsidRPr="006B4606">
        <w:rPr>
          <w:rFonts w:ascii="Georgia" w:hAnsi="Georgia" w:cs="Times New Roman"/>
        </w:rPr>
        <w:t xml:space="preserve"> </w:t>
      </w:r>
      <w:r w:rsidR="008119EE" w:rsidRPr="006B4606">
        <w:rPr>
          <w:rFonts w:ascii="Georgia" w:hAnsi="Georgia" w:cs="Times New Roman"/>
        </w:rPr>
        <w:t>It is expected that you participate fo</w:t>
      </w:r>
      <w:r w:rsidR="00561808" w:rsidRPr="006B4606">
        <w:rPr>
          <w:rFonts w:ascii="Georgia" w:hAnsi="Georgia" w:cs="Times New Roman"/>
        </w:rPr>
        <w:t xml:space="preserve">r the full duration of the </w:t>
      </w:r>
      <w:r w:rsidR="0043143E" w:rsidRPr="006B4606">
        <w:rPr>
          <w:rFonts w:ascii="Georgia" w:hAnsi="Georgia" w:cs="Times New Roman"/>
        </w:rPr>
        <w:t>retreat</w:t>
      </w:r>
      <w:r w:rsidR="008119EE" w:rsidRPr="006B4606">
        <w:rPr>
          <w:rFonts w:ascii="Georgia" w:hAnsi="Georgia" w:cs="Times New Roman"/>
        </w:rPr>
        <w:t xml:space="preserve"> and allow sufficient time for travelling to the venue.</w:t>
      </w:r>
    </w:p>
    <w:p w14:paraId="6C1D3C85" w14:textId="366D7537" w:rsidR="00561808" w:rsidRPr="006B4606" w:rsidRDefault="006C441E" w:rsidP="002133A2">
      <w:pPr>
        <w:spacing w:line="360" w:lineRule="auto"/>
        <w:rPr>
          <w:rFonts w:ascii="Georgia" w:hAnsi="Georgia" w:cs="Times New Roman"/>
        </w:rPr>
      </w:pPr>
      <w:r w:rsidRPr="006B4606">
        <w:rPr>
          <w:rFonts w:ascii="Georgia" w:hAnsi="Georgia" w:cs="Times New Roman"/>
        </w:rPr>
        <w:t>NARTI and the host institution</w:t>
      </w:r>
      <w:r w:rsidR="00822E99" w:rsidRPr="006B4606">
        <w:rPr>
          <w:rFonts w:ascii="Georgia" w:hAnsi="Georgia" w:cs="Times New Roman"/>
        </w:rPr>
        <w:t xml:space="preserve"> </w:t>
      </w:r>
      <w:r w:rsidRPr="006B4606">
        <w:rPr>
          <w:rFonts w:ascii="Georgia" w:hAnsi="Georgia" w:cs="Times New Roman"/>
        </w:rPr>
        <w:t xml:space="preserve">will </w:t>
      </w:r>
      <w:r w:rsidR="00822E99" w:rsidRPr="006B4606">
        <w:rPr>
          <w:rFonts w:ascii="Georgia" w:hAnsi="Georgia" w:cs="Times New Roman"/>
        </w:rPr>
        <w:t>cover the full cost of the event</w:t>
      </w:r>
      <w:r w:rsidR="0043143E" w:rsidRPr="006B4606">
        <w:rPr>
          <w:rFonts w:ascii="Georgia" w:hAnsi="Georgia" w:cs="Times New Roman"/>
        </w:rPr>
        <w:t>, including accommodation for the night of the 25</w:t>
      </w:r>
      <w:r w:rsidR="0043143E" w:rsidRPr="006B4606">
        <w:rPr>
          <w:rFonts w:ascii="Georgia" w:hAnsi="Georgia" w:cs="Times New Roman"/>
          <w:vertAlign w:val="superscript"/>
        </w:rPr>
        <w:t>th</w:t>
      </w:r>
      <w:r w:rsidR="0043143E" w:rsidRPr="006B4606">
        <w:rPr>
          <w:rFonts w:ascii="Georgia" w:hAnsi="Georgia" w:cs="Times New Roman"/>
        </w:rPr>
        <w:t xml:space="preserve"> March</w:t>
      </w:r>
      <w:r w:rsidR="00822E99" w:rsidRPr="006B4606">
        <w:rPr>
          <w:rFonts w:ascii="Georgia" w:hAnsi="Georgia" w:cs="Times New Roman"/>
        </w:rPr>
        <w:t xml:space="preserve"> and participants are asked to cover the cost of any travel and </w:t>
      </w:r>
      <w:r w:rsidR="0043143E" w:rsidRPr="006B4606">
        <w:rPr>
          <w:rFonts w:ascii="Georgia" w:hAnsi="Georgia" w:cs="Times New Roman"/>
        </w:rPr>
        <w:t xml:space="preserve">additional </w:t>
      </w:r>
      <w:r w:rsidR="00822E99" w:rsidRPr="006B4606">
        <w:rPr>
          <w:rFonts w:ascii="Georgia" w:hAnsi="Georgia" w:cs="Times New Roman"/>
        </w:rPr>
        <w:t>accommodation as required.</w:t>
      </w:r>
    </w:p>
    <w:p w14:paraId="1FAC2619" w14:textId="7A9DD26B" w:rsidR="00561808" w:rsidRPr="006B4606" w:rsidRDefault="00561808" w:rsidP="0043143E">
      <w:pPr>
        <w:spacing w:line="360" w:lineRule="auto"/>
        <w:rPr>
          <w:rStyle w:val="Hyperlink"/>
          <w:rFonts w:ascii="Georgia" w:hAnsi="Georgia" w:cs="Times New Roman"/>
          <w:color w:val="auto"/>
          <w:u w:val="none"/>
        </w:rPr>
      </w:pPr>
      <w:r w:rsidRPr="006B4606">
        <w:rPr>
          <w:rFonts w:ascii="Georgia" w:hAnsi="Georgia" w:cs="Times New Roman"/>
        </w:rPr>
        <w:t>For further information about this seminar or any other NARTI training event, please contact Jo Garrick</w:t>
      </w:r>
      <w:r w:rsidR="0043143E" w:rsidRPr="006B4606">
        <w:rPr>
          <w:rFonts w:ascii="Georgia" w:hAnsi="Georgia" w:cs="Times New Roman"/>
        </w:rPr>
        <w:t xml:space="preserve"> (</w:t>
      </w:r>
      <w:hyperlink r:id="rId14" w:history="1">
        <w:r w:rsidR="00801EC8" w:rsidRPr="006B4606">
          <w:rPr>
            <w:rStyle w:val="Hyperlink"/>
            <w:rFonts w:ascii="Georgia" w:hAnsi="Georgia" w:cs="Times New Roman"/>
          </w:rPr>
          <w:t>narti@lubs.leeds.ac.uk</w:t>
        </w:r>
      </w:hyperlink>
      <w:r w:rsidR="00801EC8" w:rsidRPr="006B4606">
        <w:rPr>
          <w:rFonts w:ascii="Georgia" w:hAnsi="Georgia" w:cs="Times New Roman"/>
        </w:rPr>
        <w:t xml:space="preserve"> </w:t>
      </w:r>
      <w:r w:rsidR="0043143E" w:rsidRPr="006B4606">
        <w:rPr>
          <w:rFonts w:ascii="Georgia" w:hAnsi="Georgia" w:cs="Times New Roman"/>
        </w:rPr>
        <w:t>)</w:t>
      </w:r>
      <w:r w:rsidR="00801EC8" w:rsidRPr="006B4606">
        <w:rPr>
          <w:rFonts w:ascii="Georgia" w:hAnsi="Georgia" w:cs="Times New Roman"/>
        </w:rPr>
        <w:t>.</w:t>
      </w:r>
    </w:p>
    <w:tbl>
      <w:tblPr>
        <w:tblStyle w:val="TableGrid"/>
        <w:tblW w:w="0" w:type="auto"/>
        <w:tblLook w:val="04A0" w:firstRow="1" w:lastRow="0" w:firstColumn="1" w:lastColumn="0" w:noHBand="0" w:noVBand="1"/>
      </w:tblPr>
      <w:tblGrid>
        <w:gridCol w:w="4621"/>
        <w:gridCol w:w="4621"/>
      </w:tblGrid>
      <w:tr w:rsidR="00585D78" w:rsidRPr="006B4606" w14:paraId="65233413" w14:textId="77777777" w:rsidTr="006D72B6">
        <w:tc>
          <w:tcPr>
            <w:tcW w:w="4621" w:type="dxa"/>
          </w:tcPr>
          <w:p w14:paraId="7D6F29E3" w14:textId="77777777" w:rsidR="00585D78" w:rsidRPr="006B4606" w:rsidRDefault="00585D78" w:rsidP="006D72B6">
            <w:pPr>
              <w:rPr>
                <w:rFonts w:ascii="Georgia" w:hAnsi="Georgia"/>
                <w:b/>
                <w:sz w:val="22"/>
                <w:szCs w:val="22"/>
              </w:rPr>
            </w:pPr>
            <w:r w:rsidRPr="006B4606">
              <w:rPr>
                <w:rFonts w:ascii="Georgia" w:hAnsi="Georgia"/>
                <w:b/>
                <w:sz w:val="22"/>
                <w:szCs w:val="22"/>
              </w:rPr>
              <w:t>Name</w:t>
            </w:r>
          </w:p>
        </w:tc>
        <w:tc>
          <w:tcPr>
            <w:tcW w:w="4621" w:type="dxa"/>
          </w:tcPr>
          <w:p w14:paraId="2CA6D477" w14:textId="77777777" w:rsidR="00585D78" w:rsidRPr="006B4606" w:rsidRDefault="00585D78" w:rsidP="006D72B6">
            <w:pPr>
              <w:rPr>
                <w:rFonts w:ascii="Georgia" w:hAnsi="Georgia"/>
                <w:b/>
                <w:sz w:val="22"/>
                <w:szCs w:val="22"/>
              </w:rPr>
            </w:pPr>
          </w:p>
          <w:p w14:paraId="17319B65" w14:textId="77777777" w:rsidR="00585D78" w:rsidRPr="006B4606" w:rsidRDefault="00585D78" w:rsidP="006D72B6">
            <w:pPr>
              <w:rPr>
                <w:rFonts w:ascii="Georgia" w:hAnsi="Georgia"/>
                <w:b/>
                <w:sz w:val="22"/>
                <w:szCs w:val="22"/>
              </w:rPr>
            </w:pPr>
          </w:p>
        </w:tc>
      </w:tr>
      <w:tr w:rsidR="00585D78" w:rsidRPr="006B4606" w14:paraId="3FE15E4F" w14:textId="77777777" w:rsidTr="006D72B6">
        <w:tc>
          <w:tcPr>
            <w:tcW w:w="4621" w:type="dxa"/>
          </w:tcPr>
          <w:p w14:paraId="1291BA8F" w14:textId="77777777" w:rsidR="00585D78" w:rsidRPr="006B4606" w:rsidRDefault="00585D78" w:rsidP="006D72B6">
            <w:pPr>
              <w:rPr>
                <w:rFonts w:ascii="Georgia" w:hAnsi="Georgia"/>
                <w:b/>
                <w:sz w:val="22"/>
                <w:szCs w:val="22"/>
              </w:rPr>
            </w:pPr>
            <w:r w:rsidRPr="006B4606">
              <w:rPr>
                <w:rFonts w:ascii="Georgia" w:hAnsi="Georgia"/>
                <w:b/>
                <w:sz w:val="22"/>
                <w:szCs w:val="22"/>
              </w:rPr>
              <w:t>University</w:t>
            </w:r>
          </w:p>
        </w:tc>
        <w:tc>
          <w:tcPr>
            <w:tcW w:w="4621" w:type="dxa"/>
          </w:tcPr>
          <w:p w14:paraId="7BAECAE0" w14:textId="77777777" w:rsidR="00585D78" w:rsidRPr="006B4606" w:rsidRDefault="00585D78" w:rsidP="006D72B6">
            <w:pPr>
              <w:rPr>
                <w:rFonts w:ascii="Georgia" w:hAnsi="Georgia"/>
                <w:b/>
                <w:sz w:val="22"/>
                <w:szCs w:val="22"/>
              </w:rPr>
            </w:pPr>
          </w:p>
          <w:p w14:paraId="7BA9E5CA" w14:textId="77777777" w:rsidR="00585D78" w:rsidRPr="006B4606" w:rsidRDefault="00585D78" w:rsidP="006D72B6">
            <w:pPr>
              <w:rPr>
                <w:rFonts w:ascii="Georgia" w:hAnsi="Georgia"/>
                <w:b/>
                <w:sz w:val="22"/>
                <w:szCs w:val="22"/>
              </w:rPr>
            </w:pPr>
          </w:p>
        </w:tc>
      </w:tr>
      <w:tr w:rsidR="00585D78" w:rsidRPr="006B4606" w14:paraId="4B9835CE" w14:textId="77777777" w:rsidTr="006D72B6">
        <w:tc>
          <w:tcPr>
            <w:tcW w:w="4621" w:type="dxa"/>
          </w:tcPr>
          <w:p w14:paraId="43EBD424" w14:textId="77777777" w:rsidR="00585D78" w:rsidRPr="006B4606" w:rsidRDefault="00585D78" w:rsidP="006D72B6">
            <w:pPr>
              <w:rPr>
                <w:rFonts w:ascii="Georgia" w:hAnsi="Georgia"/>
                <w:b/>
                <w:sz w:val="22"/>
                <w:szCs w:val="22"/>
              </w:rPr>
            </w:pPr>
            <w:r w:rsidRPr="006B4606">
              <w:rPr>
                <w:rFonts w:ascii="Georgia" w:hAnsi="Georgia"/>
                <w:b/>
                <w:sz w:val="22"/>
                <w:szCs w:val="22"/>
              </w:rPr>
              <w:t>Area of research</w:t>
            </w:r>
          </w:p>
        </w:tc>
        <w:tc>
          <w:tcPr>
            <w:tcW w:w="4621" w:type="dxa"/>
          </w:tcPr>
          <w:p w14:paraId="493641F1" w14:textId="77777777" w:rsidR="00585D78" w:rsidRPr="006B4606" w:rsidRDefault="00585D78" w:rsidP="006D72B6">
            <w:pPr>
              <w:rPr>
                <w:rFonts w:ascii="Georgia" w:hAnsi="Georgia"/>
                <w:b/>
                <w:sz w:val="22"/>
                <w:szCs w:val="22"/>
              </w:rPr>
            </w:pPr>
          </w:p>
          <w:p w14:paraId="418CA4B9" w14:textId="77777777" w:rsidR="00585D78" w:rsidRPr="006B4606" w:rsidRDefault="00585D78" w:rsidP="006D72B6">
            <w:pPr>
              <w:rPr>
                <w:rFonts w:ascii="Georgia" w:hAnsi="Georgia"/>
                <w:b/>
                <w:sz w:val="22"/>
                <w:szCs w:val="22"/>
              </w:rPr>
            </w:pPr>
          </w:p>
        </w:tc>
      </w:tr>
      <w:tr w:rsidR="00561808" w:rsidRPr="006B4606" w14:paraId="445AC0E4" w14:textId="77777777" w:rsidTr="006D72B6">
        <w:tc>
          <w:tcPr>
            <w:tcW w:w="4621" w:type="dxa"/>
          </w:tcPr>
          <w:p w14:paraId="68A6CBDC" w14:textId="0FB50495" w:rsidR="00561808" w:rsidRPr="006B4606" w:rsidRDefault="00844761" w:rsidP="006D72B6">
            <w:pPr>
              <w:rPr>
                <w:rFonts w:ascii="Georgia" w:hAnsi="Georgia"/>
                <w:b/>
                <w:sz w:val="22"/>
                <w:szCs w:val="22"/>
              </w:rPr>
            </w:pPr>
            <w:r w:rsidRPr="006B4606">
              <w:rPr>
                <w:rFonts w:ascii="Georgia" w:hAnsi="Georgia"/>
                <w:b/>
                <w:sz w:val="22"/>
                <w:szCs w:val="22"/>
              </w:rPr>
              <w:t>Years since PhD graduation</w:t>
            </w:r>
          </w:p>
          <w:p w14:paraId="129EDDE5" w14:textId="77777777" w:rsidR="00561808" w:rsidRPr="006B4606" w:rsidRDefault="00561808" w:rsidP="006D72B6">
            <w:pPr>
              <w:rPr>
                <w:rFonts w:ascii="Georgia" w:hAnsi="Georgia"/>
                <w:b/>
                <w:sz w:val="22"/>
                <w:szCs w:val="22"/>
              </w:rPr>
            </w:pPr>
          </w:p>
        </w:tc>
        <w:tc>
          <w:tcPr>
            <w:tcW w:w="4621" w:type="dxa"/>
          </w:tcPr>
          <w:p w14:paraId="73B365F1" w14:textId="77777777" w:rsidR="00561808" w:rsidRPr="006B4606" w:rsidRDefault="00561808" w:rsidP="00844761">
            <w:pPr>
              <w:rPr>
                <w:rFonts w:ascii="Georgia" w:hAnsi="Georgia"/>
                <w:b/>
                <w:sz w:val="22"/>
                <w:szCs w:val="22"/>
              </w:rPr>
            </w:pPr>
          </w:p>
        </w:tc>
      </w:tr>
      <w:tr w:rsidR="00585D78" w:rsidRPr="006B4606" w14:paraId="3087BF30" w14:textId="77777777" w:rsidTr="006D72B6">
        <w:tc>
          <w:tcPr>
            <w:tcW w:w="4621" w:type="dxa"/>
          </w:tcPr>
          <w:p w14:paraId="29550F8E" w14:textId="3D1460A8" w:rsidR="00585D78" w:rsidRPr="006B4606" w:rsidRDefault="00585D78" w:rsidP="006D72B6">
            <w:pPr>
              <w:rPr>
                <w:rFonts w:ascii="Georgia" w:hAnsi="Georgia"/>
                <w:b/>
                <w:sz w:val="22"/>
                <w:szCs w:val="22"/>
              </w:rPr>
            </w:pPr>
            <w:r w:rsidRPr="006B4606">
              <w:rPr>
                <w:rFonts w:ascii="Georgia" w:hAnsi="Georgia"/>
                <w:b/>
                <w:sz w:val="22"/>
                <w:szCs w:val="22"/>
              </w:rPr>
              <w:t>Email address</w:t>
            </w:r>
          </w:p>
        </w:tc>
        <w:tc>
          <w:tcPr>
            <w:tcW w:w="4621" w:type="dxa"/>
          </w:tcPr>
          <w:p w14:paraId="3F428DC2" w14:textId="77777777" w:rsidR="00585D78" w:rsidRPr="006B4606" w:rsidRDefault="00585D78" w:rsidP="006D72B6">
            <w:pPr>
              <w:rPr>
                <w:rFonts w:ascii="Georgia" w:hAnsi="Georgia"/>
                <w:b/>
                <w:sz w:val="22"/>
                <w:szCs w:val="22"/>
              </w:rPr>
            </w:pPr>
          </w:p>
          <w:p w14:paraId="774516C7" w14:textId="77777777" w:rsidR="00585D78" w:rsidRPr="006B4606" w:rsidRDefault="00585D78" w:rsidP="006D72B6">
            <w:pPr>
              <w:rPr>
                <w:rFonts w:ascii="Georgia" w:hAnsi="Georgia"/>
                <w:b/>
                <w:sz w:val="22"/>
                <w:szCs w:val="22"/>
              </w:rPr>
            </w:pPr>
          </w:p>
        </w:tc>
      </w:tr>
      <w:tr w:rsidR="00561808" w:rsidRPr="006B4606" w14:paraId="4138CBBB" w14:textId="77777777" w:rsidTr="006D72B6">
        <w:tc>
          <w:tcPr>
            <w:tcW w:w="4621" w:type="dxa"/>
          </w:tcPr>
          <w:p w14:paraId="47D7D29B" w14:textId="21DD878C" w:rsidR="00561808" w:rsidRPr="006B4606" w:rsidRDefault="00561808" w:rsidP="005135A5">
            <w:pPr>
              <w:rPr>
                <w:rFonts w:ascii="Georgia" w:hAnsi="Georgia"/>
                <w:b/>
                <w:sz w:val="22"/>
                <w:szCs w:val="22"/>
              </w:rPr>
            </w:pPr>
            <w:r w:rsidRPr="006B4606">
              <w:rPr>
                <w:rFonts w:ascii="Georgia" w:hAnsi="Georgia"/>
                <w:b/>
                <w:sz w:val="22"/>
                <w:szCs w:val="22"/>
              </w:rPr>
              <w:t>Confirmation that you are available for all seminar dates</w:t>
            </w:r>
            <w:r w:rsidR="00230B8C" w:rsidRPr="006B4606">
              <w:rPr>
                <w:rFonts w:ascii="Georgia" w:hAnsi="Georgia"/>
                <w:b/>
                <w:sz w:val="22"/>
                <w:szCs w:val="22"/>
              </w:rPr>
              <w:t xml:space="preserve"> </w:t>
            </w:r>
            <w:r w:rsidR="005135A5" w:rsidRPr="006B4606">
              <w:rPr>
                <w:rFonts w:ascii="Georgia" w:hAnsi="Georgia"/>
                <w:b/>
                <w:sz w:val="22"/>
                <w:szCs w:val="22"/>
              </w:rPr>
              <w:t xml:space="preserve">and </w:t>
            </w:r>
            <w:r w:rsidR="00230B8C" w:rsidRPr="006B4606">
              <w:rPr>
                <w:rFonts w:ascii="Georgia" w:hAnsi="Georgia"/>
                <w:b/>
                <w:sz w:val="22"/>
                <w:szCs w:val="22"/>
              </w:rPr>
              <w:t>for the full duration of the programme.</w:t>
            </w:r>
          </w:p>
        </w:tc>
        <w:tc>
          <w:tcPr>
            <w:tcW w:w="4621" w:type="dxa"/>
          </w:tcPr>
          <w:p w14:paraId="3DB76F62" w14:textId="77777777" w:rsidR="00561808" w:rsidRPr="006B4606" w:rsidRDefault="00561808" w:rsidP="006D72B6">
            <w:pPr>
              <w:rPr>
                <w:rFonts w:ascii="Georgia" w:hAnsi="Georgia"/>
                <w:b/>
                <w:sz w:val="22"/>
                <w:szCs w:val="22"/>
              </w:rPr>
            </w:pPr>
          </w:p>
        </w:tc>
      </w:tr>
      <w:tr w:rsidR="00585D78" w:rsidRPr="006B4606" w14:paraId="20564925" w14:textId="77777777" w:rsidTr="006D72B6">
        <w:tc>
          <w:tcPr>
            <w:tcW w:w="4621" w:type="dxa"/>
          </w:tcPr>
          <w:p w14:paraId="62BE67AE" w14:textId="77777777" w:rsidR="00585D78" w:rsidRPr="006B4606" w:rsidRDefault="00585D78" w:rsidP="006D72B6">
            <w:pPr>
              <w:rPr>
                <w:rFonts w:ascii="Georgia" w:hAnsi="Georgia"/>
                <w:b/>
                <w:sz w:val="22"/>
                <w:szCs w:val="22"/>
              </w:rPr>
            </w:pPr>
            <w:r w:rsidRPr="006B4606">
              <w:rPr>
                <w:rFonts w:ascii="Georgia" w:hAnsi="Georgia"/>
                <w:b/>
                <w:sz w:val="22"/>
                <w:szCs w:val="22"/>
              </w:rPr>
              <w:t>Dietary requirements</w:t>
            </w:r>
          </w:p>
        </w:tc>
        <w:tc>
          <w:tcPr>
            <w:tcW w:w="4621" w:type="dxa"/>
          </w:tcPr>
          <w:p w14:paraId="3D9C76D9" w14:textId="77777777" w:rsidR="00585D78" w:rsidRPr="006B4606" w:rsidRDefault="00585D78" w:rsidP="006D72B6">
            <w:pPr>
              <w:rPr>
                <w:rFonts w:ascii="Georgia" w:hAnsi="Georgia"/>
                <w:b/>
                <w:sz w:val="22"/>
                <w:szCs w:val="22"/>
              </w:rPr>
            </w:pPr>
          </w:p>
          <w:p w14:paraId="3688273E" w14:textId="77777777" w:rsidR="00585D78" w:rsidRPr="006B4606" w:rsidRDefault="00585D78" w:rsidP="006D72B6">
            <w:pPr>
              <w:rPr>
                <w:rFonts w:ascii="Georgia" w:hAnsi="Georgia"/>
                <w:b/>
                <w:sz w:val="22"/>
                <w:szCs w:val="22"/>
              </w:rPr>
            </w:pPr>
          </w:p>
        </w:tc>
      </w:tr>
      <w:tr w:rsidR="00585D78" w:rsidRPr="006B4606" w14:paraId="6CB3B0FF" w14:textId="77777777" w:rsidTr="006D72B6">
        <w:tc>
          <w:tcPr>
            <w:tcW w:w="4621" w:type="dxa"/>
          </w:tcPr>
          <w:p w14:paraId="2940DF31" w14:textId="77777777" w:rsidR="00585D78" w:rsidRPr="006B4606" w:rsidRDefault="00585D78" w:rsidP="006D72B6">
            <w:pPr>
              <w:rPr>
                <w:rFonts w:ascii="Georgia" w:hAnsi="Georgia"/>
                <w:b/>
                <w:sz w:val="22"/>
                <w:szCs w:val="22"/>
              </w:rPr>
            </w:pPr>
            <w:r w:rsidRPr="006B4606">
              <w:rPr>
                <w:rFonts w:ascii="Georgia" w:hAnsi="Georgia"/>
                <w:b/>
                <w:sz w:val="22"/>
                <w:szCs w:val="22"/>
              </w:rPr>
              <w:t>Disability requirements</w:t>
            </w:r>
          </w:p>
        </w:tc>
        <w:tc>
          <w:tcPr>
            <w:tcW w:w="4621" w:type="dxa"/>
          </w:tcPr>
          <w:p w14:paraId="38BF30F8" w14:textId="77777777" w:rsidR="00585D78" w:rsidRPr="006B4606" w:rsidRDefault="00585D78" w:rsidP="006D72B6">
            <w:pPr>
              <w:rPr>
                <w:rFonts w:ascii="Georgia" w:hAnsi="Georgia"/>
                <w:b/>
                <w:sz w:val="22"/>
                <w:szCs w:val="22"/>
              </w:rPr>
            </w:pPr>
          </w:p>
          <w:p w14:paraId="19C66F97" w14:textId="77777777" w:rsidR="00585D78" w:rsidRPr="006B4606" w:rsidRDefault="00585D78" w:rsidP="006D72B6">
            <w:pPr>
              <w:rPr>
                <w:rFonts w:ascii="Georgia" w:hAnsi="Georgia"/>
                <w:b/>
                <w:sz w:val="22"/>
                <w:szCs w:val="22"/>
              </w:rPr>
            </w:pPr>
          </w:p>
        </w:tc>
      </w:tr>
    </w:tbl>
    <w:p w14:paraId="44BC9B15" w14:textId="77777777" w:rsidR="001E4015" w:rsidRPr="006B4606" w:rsidRDefault="001E4015" w:rsidP="002133A2">
      <w:pPr>
        <w:spacing w:line="360" w:lineRule="auto"/>
        <w:rPr>
          <w:rFonts w:ascii="Georgia" w:hAnsi="Georgia" w:cs="Times New Roman"/>
          <w:color w:val="000000" w:themeColor="text1"/>
        </w:rPr>
      </w:pPr>
    </w:p>
    <w:p w14:paraId="69628944" w14:textId="337FB12B" w:rsidR="00844761" w:rsidRPr="006B4606" w:rsidRDefault="00844761" w:rsidP="002133A2">
      <w:pPr>
        <w:spacing w:line="360" w:lineRule="auto"/>
        <w:rPr>
          <w:rFonts w:ascii="Georgia" w:hAnsi="Georgia" w:cs="Times New Roman"/>
          <w:color w:val="000000" w:themeColor="text1"/>
        </w:rPr>
      </w:pPr>
      <w:r w:rsidRPr="006B4606">
        <w:rPr>
          <w:rFonts w:ascii="Georgia" w:hAnsi="Georgia" w:cs="Times New Roman"/>
          <w:color w:val="000000" w:themeColor="text1"/>
        </w:rPr>
        <w:t>200 word summary of why you wish to participate in the workshop and any previous training attended (including date and location)</w:t>
      </w:r>
      <w:r w:rsidRPr="006B4606">
        <w:rPr>
          <w:rFonts w:ascii="Georgia" w:hAnsi="Georgia" w:cs="Times New Roman"/>
          <w:color w:val="000000" w:themeColor="text1"/>
        </w:rPr>
        <w:tab/>
      </w:r>
    </w:p>
    <w:p w14:paraId="08F577E9" w14:textId="39086726" w:rsidR="00844761" w:rsidRPr="006B4606" w:rsidRDefault="00844761" w:rsidP="002133A2">
      <w:pPr>
        <w:spacing w:line="360" w:lineRule="auto"/>
        <w:rPr>
          <w:rFonts w:ascii="Georgia" w:hAnsi="Georgia" w:cs="Times New Roman"/>
          <w:b/>
          <w:color w:val="0000FF" w:themeColor="hyperlink"/>
          <w:u w:val="single"/>
        </w:rPr>
      </w:pPr>
    </w:p>
    <w:p w14:paraId="1269E2B7" w14:textId="0CED6AF2" w:rsidR="001E4015" w:rsidRPr="006B4606" w:rsidRDefault="001E4015" w:rsidP="002133A2">
      <w:pPr>
        <w:spacing w:line="360" w:lineRule="auto"/>
        <w:rPr>
          <w:rFonts w:ascii="Georgia" w:hAnsi="Georgia" w:cs="Times New Roman"/>
          <w:b/>
          <w:color w:val="0000FF" w:themeColor="hyperlink"/>
          <w:u w:val="single"/>
        </w:rPr>
      </w:pPr>
    </w:p>
    <w:p w14:paraId="0B2C81B6" w14:textId="3F7BA253" w:rsidR="001E4015" w:rsidRPr="006B4606" w:rsidRDefault="001E4015" w:rsidP="002133A2">
      <w:pPr>
        <w:spacing w:line="360" w:lineRule="auto"/>
        <w:rPr>
          <w:rFonts w:ascii="Georgia" w:hAnsi="Georgia" w:cs="Times New Roman"/>
          <w:b/>
          <w:color w:val="0000FF" w:themeColor="hyperlink"/>
          <w:u w:val="single"/>
        </w:rPr>
      </w:pPr>
    </w:p>
    <w:p w14:paraId="2EE6406F" w14:textId="598C0FBE" w:rsidR="00EA3063" w:rsidRPr="00EA3063" w:rsidRDefault="00561808" w:rsidP="002133A2">
      <w:pPr>
        <w:spacing w:line="360" w:lineRule="auto"/>
        <w:rPr>
          <w:rFonts w:ascii="Georgia" w:hAnsi="Georgia" w:cs="Times New Roman"/>
        </w:rPr>
      </w:pPr>
      <w:r w:rsidRPr="006B4606">
        <w:rPr>
          <w:rFonts w:ascii="Georgia" w:hAnsi="Georgia" w:cs="Times New Roman"/>
        </w:rPr>
        <w:t>Please return to Jo Garrick (</w:t>
      </w:r>
      <w:hyperlink r:id="rId15" w:history="1">
        <w:r w:rsidRPr="006B4606">
          <w:rPr>
            <w:rStyle w:val="Hyperlink"/>
            <w:rFonts w:ascii="Georgia" w:hAnsi="Georgia" w:cs="Times New Roman"/>
          </w:rPr>
          <w:t>narti@lubs.leeds.ac.uk</w:t>
        </w:r>
      </w:hyperlink>
      <w:r w:rsidR="000465FB" w:rsidRPr="006B4606">
        <w:rPr>
          <w:rFonts w:ascii="Georgia" w:hAnsi="Georgia" w:cs="Times New Roman"/>
        </w:rPr>
        <w:t xml:space="preserve">) by no later than </w:t>
      </w:r>
      <w:r w:rsidR="00D713AA">
        <w:rPr>
          <w:rFonts w:ascii="Georgia" w:hAnsi="Georgia" w:cs="Times New Roman"/>
        </w:rPr>
        <w:t>Wednesday 27</w:t>
      </w:r>
      <w:r w:rsidR="00D713AA" w:rsidRPr="00D713AA">
        <w:rPr>
          <w:rFonts w:ascii="Georgia" w:hAnsi="Georgia" w:cs="Times New Roman"/>
          <w:vertAlign w:val="superscript"/>
        </w:rPr>
        <w:t>th</w:t>
      </w:r>
      <w:r w:rsidR="00D713AA">
        <w:rPr>
          <w:rFonts w:ascii="Georgia" w:hAnsi="Georgia" w:cs="Times New Roman"/>
        </w:rPr>
        <w:t xml:space="preserve"> February</w:t>
      </w:r>
      <w:r w:rsidR="001E4015" w:rsidRPr="006B4606">
        <w:rPr>
          <w:rFonts w:ascii="Georgia" w:hAnsi="Georgia" w:cs="Times New Roman"/>
        </w:rPr>
        <w:t xml:space="preserve"> 2019</w:t>
      </w:r>
      <w:r w:rsidR="000465FB" w:rsidRPr="006B4606">
        <w:rPr>
          <w:rFonts w:ascii="Georgia" w:hAnsi="Georgia" w:cs="Times New Roman"/>
        </w:rPr>
        <w:t>.</w:t>
      </w:r>
    </w:p>
    <w:sectPr w:rsidR="00EA3063" w:rsidRPr="00EA3063" w:rsidSect="00895873">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317B7" w14:textId="77777777" w:rsidR="00907E28" w:rsidRDefault="00907E28" w:rsidP="005D4DA0">
      <w:pPr>
        <w:spacing w:after="0" w:line="240" w:lineRule="auto"/>
      </w:pPr>
      <w:r>
        <w:separator/>
      </w:r>
    </w:p>
  </w:endnote>
  <w:endnote w:type="continuationSeparator" w:id="0">
    <w:p w14:paraId="7542D4A2" w14:textId="77777777" w:rsidR="00907E28" w:rsidRDefault="00907E28" w:rsidP="005D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89898"/>
      <w:docPartObj>
        <w:docPartGallery w:val="Page Numbers (Bottom of Page)"/>
        <w:docPartUnique/>
      </w:docPartObj>
    </w:sdtPr>
    <w:sdtEndPr>
      <w:rPr>
        <w:noProof/>
      </w:rPr>
    </w:sdtEndPr>
    <w:sdtContent>
      <w:p w14:paraId="736DACDD" w14:textId="4633B163" w:rsidR="0008618F" w:rsidRDefault="0008618F">
        <w:pPr>
          <w:pStyle w:val="Footer"/>
          <w:jc w:val="right"/>
        </w:pPr>
        <w:r>
          <w:fldChar w:fldCharType="begin"/>
        </w:r>
        <w:r>
          <w:instrText xml:space="preserve"> PAGE   \* MERGEFORMAT </w:instrText>
        </w:r>
        <w:r>
          <w:fldChar w:fldCharType="separate"/>
        </w:r>
        <w:r w:rsidR="00F04C83">
          <w:rPr>
            <w:noProof/>
          </w:rPr>
          <w:t>3</w:t>
        </w:r>
        <w:r>
          <w:rPr>
            <w:noProof/>
          </w:rPr>
          <w:fldChar w:fldCharType="end"/>
        </w:r>
      </w:p>
    </w:sdtContent>
  </w:sdt>
  <w:p w14:paraId="2512BFF0" w14:textId="77777777" w:rsidR="0008618F" w:rsidRDefault="00086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69B25" w14:textId="77777777" w:rsidR="00907E28" w:rsidRDefault="00907E28" w:rsidP="005D4DA0">
      <w:pPr>
        <w:spacing w:after="0" w:line="240" w:lineRule="auto"/>
      </w:pPr>
      <w:r>
        <w:separator/>
      </w:r>
    </w:p>
  </w:footnote>
  <w:footnote w:type="continuationSeparator" w:id="0">
    <w:p w14:paraId="71489A35" w14:textId="77777777" w:rsidR="00907E28" w:rsidRDefault="00907E28" w:rsidP="005D4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7A79"/>
    <w:multiLevelType w:val="hybridMultilevel"/>
    <w:tmpl w:val="8558F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9E1036"/>
    <w:multiLevelType w:val="hybridMultilevel"/>
    <w:tmpl w:val="B58C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07991"/>
    <w:multiLevelType w:val="hybridMultilevel"/>
    <w:tmpl w:val="FFFC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97E9B"/>
    <w:multiLevelType w:val="hybridMultilevel"/>
    <w:tmpl w:val="AA80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A0CD9"/>
    <w:multiLevelType w:val="hybridMultilevel"/>
    <w:tmpl w:val="25C8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07C8F"/>
    <w:multiLevelType w:val="hybridMultilevel"/>
    <w:tmpl w:val="79C8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C45E6"/>
    <w:multiLevelType w:val="hybridMultilevel"/>
    <w:tmpl w:val="A680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73"/>
    <w:rsid w:val="000023A7"/>
    <w:rsid w:val="00034365"/>
    <w:rsid w:val="000465FB"/>
    <w:rsid w:val="0005609D"/>
    <w:rsid w:val="00057A94"/>
    <w:rsid w:val="00071D76"/>
    <w:rsid w:val="00075BA0"/>
    <w:rsid w:val="0008618F"/>
    <w:rsid w:val="000E32B1"/>
    <w:rsid w:val="001461D1"/>
    <w:rsid w:val="0015602E"/>
    <w:rsid w:val="0017524B"/>
    <w:rsid w:val="001A74CE"/>
    <w:rsid w:val="001E4015"/>
    <w:rsid w:val="002133A2"/>
    <w:rsid w:val="00230B8C"/>
    <w:rsid w:val="00300898"/>
    <w:rsid w:val="0031208D"/>
    <w:rsid w:val="00363A98"/>
    <w:rsid w:val="003A0521"/>
    <w:rsid w:val="0043143E"/>
    <w:rsid w:val="00441ADC"/>
    <w:rsid w:val="00454E40"/>
    <w:rsid w:val="004C3300"/>
    <w:rsid w:val="004F4550"/>
    <w:rsid w:val="005135A5"/>
    <w:rsid w:val="0053020E"/>
    <w:rsid w:val="00561808"/>
    <w:rsid w:val="00585D78"/>
    <w:rsid w:val="005D4DA0"/>
    <w:rsid w:val="005E6390"/>
    <w:rsid w:val="006012E7"/>
    <w:rsid w:val="006238B7"/>
    <w:rsid w:val="0063574F"/>
    <w:rsid w:val="00662024"/>
    <w:rsid w:val="006713FB"/>
    <w:rsid w:val="006A3D00"/>
    <w:rsid w:val="006B3176"/>
    <w:rsid w:val="006B4606"/>
    <w:rsid w:val="006C1E5C"/>
    <w:rsid w:val="006C441E"/>
    <w:rsid w:val="006F08E1"/>
    <w:rsid w:val="007012C2"/>
    <w:rsid w:val="00733A7E"/>
    <w:rsid w:val="00736494"/>
    <w:rsid w:val="007C29BD"/>
    <w:rsid w:val="007E42F8"/>
    <w:rsid w:val="00801EC8"/>
    <w:rsid w:val="008119EE"/>
    <w:rsid w:val="00822E99"/>
    <w:rsid w:val="008268B3"/>
    <w:rsid w:val="00844761"/>
    <w:rsid w:val="00845340"/>
    <w:rsid w:val="00860186"/>
    <w:rsid w:val="0086229D"/>
    <w:rsid w:val="00895873"/>
    <w:rsid w:val="00895F1D"/>
    <w:rsid w:val="008D6603"/>
    <w:rsid w:val="00907E28"/>
    <w:rsid w:val="009210B8"/>
    <w:rsid w:val="009538F7"/>
    <w:rsid w:val="009645E8"/>
    <w:rsid w:val="00994424"/>
    <w:rsid w:val="009C23EE"/>
    <w:rsid w:val="009D40BA"/>
    <w:rsid w:val="009E2997"/>
    <w:rsid w:val="009F0C73"/>
    <w:rsid w:val="00A0761F"/>
    <w:rsid w:val="00A9375B"/>
    <w:rsid w:val="00AD773F"/>
    <w:rsid w:val="00AE7F47"/>
    <w:rsid w:val="00B03D79"/>
    <w:rsid w:val="00B3075D"/>
    <w:rsid w:val="00BB25F3"/>
    <w:rsid w:val="00BD0A00"/>
    <w:rsid w:val="00BF337C"/>
    <w:rsid w:val="00C30E43"/>
    <w:rsid w:val="00CD4A6A"/>
    <w:rsid w:val="00CE0838"/>
    <w:rsid w:val="00D44D22"/>
    <w:rsid w:val="00D6337F"/>
    <w:rsid w:val="00D713AA"/>
    <w:rsid w:val="00DD27AB"/>
    <w:rsid w:val="00DD631C"/>
    <w:rsid w:val="00DE5A55"/>
    <w:rsid w:val="00DF54ED"/>
    <w:rsid w:val="00DF5656"/>
    <w:rsid w:val="00E178D9"/>
    <w:rsid w:val="00E21EC5"/>
    <w:rsid w:val="00E2218D"/>
    <w:rsid w:val="00E25AF3"/>
    <w:rsid w:val="00E3123A"/>
    <w:rsid w:val="00E31848"/>
    <w:rsid w:val="00E817C2"/>
    <w:rsid w:val="00E9222D"/>
    <w:rsid w:val="00EA3063"/>
    <w:rsid w:val="00EA5356"/>
    <w:rsid w:val="00EC4F6D"/>
    <w:rsid w:val="00ED2B7C"/>
    <w:rsid w:val="00F04C83"/>
    <w:rsid w:val="00FA6D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2FADE"/>
  <w15:docId w15:val="{9C019979-F37F-4E64-866A-AE3D458C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E99"/>
    <w:rPr>
      <w:color w:val="0000FF" w:themeColor="hyperlink"/>
      <w:u w:val="single"/>
    </w:rPr>
  </w:style>
  <w:style w:type="character" w:styleId="FollowedHyperlink">
    <w:name w:val="FollowedHyperlink"/>
    <w:basedOn w:val="DefaultParagraphFont"/>
    <w:uiPriority w:val="99"/>
    <w:semiHidden/>
    <w:unhideWhenUsed/>
    <w:rsid w:val="0053020E"/>
    <w:rPr>
      <w:color w:val="800080" w:themeColor="followedHyperlink"/>
      <w:u w:val="single"/>
    </w:rPr>
  </w:style>
  <w:style w:type="paragraph" w:styleId="ListParagraph">
    <w:name w:val="List Paragraph"/>
    <w:basedOn w:val="Normal"/>
    <w:uiPriority w:val="34"/>
    <w:qFormat/>
    <w:rsid w:val="008268B3"/>
    <w:pPr>
      <w:spacing w:after="0" w:line="240" w:lineRule="auto"/>
      <w:ind w:left="720"/>
      <w:contextualSpacing/>
    </w:pPr>
    <w:rPr>
      <w:sz w:val="24"/>
      <w:szCs w:val="24"/>
    </w:rPr>
  </w:style>
  <w:style w:type="paragraph" w:customStyle="1" w:styleId="Body">
    <w:name w:val="Body"/>
    <w:rsid w:val="00DD631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table" w:styleId="TableGrid">
    <w:name w:val="Table Grid"/>
    <w:basedOn w:val="TableNormal"/>
    <w:uiPriority w:val="59"/>
    <w:rsid w:val="00DD63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442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D4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DA0"/>
  </w:style>
  <w:style w:type="paragraph" w:styleId="Footer">
    <w:name w:val="footer"/>
    <w:basedOn w:val="Normal"/>
    <w:link w:val="FooterChar"/>
    <w:uiPriority w:val="99"/>
    <w:unhideWhenUsed/>
    <w:rsid w:val="005D4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DA0"/>
  </w:style>
  <w:style w:type="paragraph" w:styleId="NormalWeb">
    <w:name w:val="Normal (Web)"/>
    <w:basedOn w:val="Normal"/>
    <w:uiPriority w:val="99"/>
    <w:unhideWhenUsed/>
    <w:rsid w:val="00E21EC5"/>
    <w:pPr>
      <w:spacing w:before="100" w:beforeAutospacing="1" w:after="100" w:afterAutospacing="1" w:line="240" w:lineRule="auto"/>
    </w:pPr>
    <w:rPr>
      <w:rFonts w:ascii="Times" w:hAnsi="Times" w:cs="Times New Roman"/>
      <w:sz w:val="20"/>
      <w:szCs w:val="20"/>
      <w:lang w:val="en-IE"/>
    </w:rPr>
  </w:style>
  <w:style w:type="character" w:customStyle="1" w:styleId="apple-converted-space">
    <w:name w:val="apple-converted-space"/>
    <w:basedOn w:val="DefaultParagraphFont"/>
    <w:rsid w:val="00E21EC5"/>
  </w:style>
  <w:style w:type="character" w:styleId="CommentReference">
    <w:name w:val="annotation reference"/>
    <w:basedOn w:val="DefaultParagraphFont"/>
    <w:uiPriority w:val="99"/>
    <w:semiHidden/>
    <w:unhideWhenUsed/>
    <w:rsid w:val="00E21EC5"/>
    <w:rPr>
      <w:sz w:val="18"/>
      <w:szCs w:val="18"/>
    </w:rPr>
  </w:style>
  <w:style w:type="paragraph" w:styleId="CommentText">
    <w:name w:val="annotation text"/>
    <w:basedOn w:val="Normal"/>
    <w:link w:val="CommentTextChar"/>
    <w:uiPriority w:val="99"/>
    <w:semiHidden/>
    <w:unhideWhenUsed/>
    <w:rsid w:val="00E21EC5"/>
    <w:pPr>
      <w:spacing w:line="240" w:lineRule="auto"/>
    </w:pPr>
    <w:rPr>
      <w:sz w:val="24"/>
      <w:szCs w:val="24"/>
    </w:rPr>
  </w:style>
  <w:style w:type="character" w:customStyle="1" w:styleId="CommentTextChar">
    <w:name w:val="Comment Text Char"/>
    <w:basedOn w:val="DefaultParagraphFont"/>
    <w:link w:val="CommentText"/>
    <w:uiPriority w:val="99"/>
    <w:semiHidden/>
    <w:rsid w:val="00E21EC5"/>
    <w:rPr>
      <w:sz w:val="24"/>
      <w:szCs w:val="24"/>
    </w:rPr>
  </w:style>
  <w:style w:type="paragraph" w:styleId="CommentSubject">
    <w:name w:val="annotation subject"/>
    <w:basedOn w:val="CommentText"/>
    <w:next w:val="CommentText"/>
    <w:link w:val="CommentSubjectChar"/>
    <w:uiPriority w:val="99"/>
    <w:semiHidden/>
    <w:unhideWhenUsed/>
    <w:rsid w:val="00E21EC5"/>
    <w:rPr>
      <w:b/>
      <w:bCs/>
      <w:sz w:val="20"/>
      <w:szCs w:val="20"/>
    </w:rPr>
  </w:style>
  <w:style w:type="character" w:customStyle="1" w:styleId="CommentSubjectChar">
    <w:name w:val="Comment Subject Char"/>
    <w:basedOn w:val="CommentTextChar"/>
    <w:link w:val="CommentSubject"/>
    <w:uiPriority w:val="99"/>
    <w:semiHidden/>
    <w:rsid w:val="00E21EC5"/>
    <w:rPr>
      <w:b/>
      <w:bCs/>
      <w:sz w:val="20"/>
      <w:szCs w:val="20"/>
    </w:rPr>
  </w:style>
  <w:style w:type="paragraph" w:styleId="BalloonText">
    <w:name w:val="Balloon Text"/>
    <w:basedOn w:val="Normal"/>
    <w:link w:val="BalloonTextChar"/>
    <w:uiPriority w:val="99"/>
    <w:semiHidden/>
    <w:unhideWhenUsed/>
    <w:rsid w:val="00E21E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EC5"/>
    <w:rPr>
      <w:rFonts w:ascii="Lucida Grande" w:hAnsi="Lucida Grande" w:cs="Lucida Grande"/>
      <w:sz w:val="18"/>
      <w:szCs w:val="18"/>
    </w:rPr>
  </w:style>
  <w:style w:type="paragraph" w:styleId="DocumentMap">
    <w:name w:val="Document Map"/>
    <w:basedOn w:val="Normal"/>
    <w:link w:val="DocumentMapChar"/>
    <w:uiPriority w:val="99"/>
    <w:semiHidden/>
    <w:unhideWhenUsed/>
    <w:rsid w:val="00BF337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37C"/>
    <w:rPr>
      <w:rFonts w:ascii="Times New Roman" w:hAnsi="Times New Roman" w:cs="Times New Roman"/>
      <w:sz w:val="24"/>
      <w:szCs w:val="24"/>
    </w:rPr>
  </w:style>
  <w:style w:type="paragraph" w:styleId="Revision">
    <w:name w:val="Revision"/>
    <w:hidden/>
    <w:uiPriority w:val="99"/>
    <w:semiHidden/>
    <w:rsid w:val="00BF337C"/>
    <w:pPr>
      <w:spacing w:after="0" w:line="240" w:lineRule="auto"/>
    </w:pPr>
  </w:style>
  <w:style w:type="paragraph" w:styleId="BodyText">
    <w:name w:val="Body Text"/>
    <w:basedOn w:val="Normal"/>
    <w:link w:val="BodyTextChar"/>
    <w:unhideWhenUsed/>
    <w:rsid w:val="00CE083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E083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543">
      <w:bodyDiv w:val="1"/>
      <w:marLeft w:val="0"/>
      <w:marRight w:val="0"/>
      <w:marTop w:val="0"/>
      <w:marBottom w:val="0"/>
      <w:divBdr>
        <w:top w:val="none" w:sz="0" w:space="0" w:color="auto"/>
        <w:left w:val="none" w:sz="0" w:space="0" w:color="auto"/>
        <w:bottom w:val="none" w:sz="0" w:space="0" w:color="auto"/>
        <w:right w:val="none" w:sz="0" w:space="0" w:color="auto"/>
      </w:divBdr>
    </w:div>
    <w:div w:id="1076703866">
      <w:bodyDiv w:val="1"/>
      <w:marLeft w:val="0"/>
      <w:marRight w:val="0"/>
      <w:marTop w:val="0"/>
      <w:marBottom w:val="0"/>
      <w:divBdr>
        <w:top w:val="none" w:sz="0" w:space="0" w:color="auto"/>
        <w:left w:val="none" w:sz="0" w:space="0" w:color="auto"/>
        <w:bottom w:val="none" w:sz="0" w:space="0" w:color="auto"/>
        <w:right w:val="none" w:sz="0" w:space="0" w:color="auto"/>
      </w:divBdr>
    </w:div>
    <w:div w:id="1094086926">
      <w:bodyDiv w:val="1"/>
      <w:marLeft w:val="0"/>
      <w:marRight w:val="0"/>
      <w:marTop w:val="0"/>
      <w:marBottom w:val="0"/>
      <w:divBdr>
        <w:top w:val="none" w:sz="0" w:space="0" w:color="auto"/>
        <w:left w:val="none" w:sz="0" w:space="0" w:color="auto"/>
        <w:bottom w:val="none" w:sz="0" w:space="0" w:color="auto"/>
        <w:right w:val="none" w:sz="0" w:space="0" w:color="auto"/>
      </w:divBdr>
    </w:div>
    <w:div w:id="1476026344">
      <w:bodyDiv w:val="1"/>
      <w:marLeft w:val="0"/>
      <w:marRight w:val="0"/>
      <w:marTop w:val="0"/>
      <w:marBottom w:val="0"/>
      <w:divBdr>
        <w:top w:val="none" w:sz="0" w:space="0" w:color="auto"/>
        <w:left w:val="none" w:sz="0" w:space="0" w:color="auto"/>
        <w:bottom w:val="none" w:sz="0" w:space="0" w:color="auto"/>
        <w:right w:val="none" w:sz="0" w:space="0" w:color="auto"/>
      </w:divBdr>
    </w:div>
    <w:div w:id="1607078441">
      <w:bodyDiv w:val="1"/>
      <w:marLeft w:val="0"/>
      <w:marRight w:val="0"/>
      <w:marTop w:val="0"/>
      <w:marBottom w:val="0"/>
      <w:divBdr>
        <w:top w:val="none" w:sz="0" w:space="0" w:color="auto"/>
        <w:left w:val="none" w:sz="0" w:space="0" w:color="auto"/>
        <w:bottom w:val="none" w:sz="0" w:space="0" w:color="auto"/>
        <w:right w:val="none" w:sz="0" w:space="0" w:color="auto"/>
      </w:divBdr>
    </w:div>
    <w:div w:id="1819497905">
      <w:bodyDiv w:val="1"/>
      <w:marLeft w:val="0"/>
      <w:marRight w:val="0"/>
      <w:marTop w:val="0"/>
      <w:marBottom w:val="0"/>
      <w:divBdr>
        <w:top w:val="none" w:sz="0" w:space="0" w:color="auto"/>
        <w:left w:val="none" w:sz="0" w:space="0" w:color="auto"/>
        <w:bottom w:val="none" w:sz="0" w:space="0" w:color="auto"/>
        <w:right w:val="none" w:sz="0" w:space="0" w:color="auto"/>
      </w:divBdr>
    </w:div>
    <w:div w:id="20889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ncaster.ac.uk/lums/people/marian-iszatt-whi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chorage-education.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narti@lubs.leeds.ac.uk"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arti@lubs.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ADC3B-75D9-411F-B5F4-C8F46376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Garrick</dc:creator>
  <cp:keywords/>
  <dc:description/>
  <cp:lastModifiedBy>Joanne Garrick</cp:lastModifiedBy>
  <cp:revision>2</cp:revision>
  <cp:lastPrinted>2018-10-09T15:14:00Z</cp:lastPrinted>
  <dcterms:created xsi:type="dcterms:W3CDTF">2019-01-17T14:00:00Z</dcterms:created>
  <dcterms:modified xsi:type="dcterms:W3CDTF">2019-01-17T14:00:00Z</dcterms:modified>
</cp:coreProperties>
</file>